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21B6D" w14:textId="77777777" w:rsidR="00430DAC" w:rsidRPr="0054454B" w:rsidRDefault="00430DAC" w:rsidP="00430DAC">
      <w:pPr>
        <w:spacing w:after="0" w:line="240" w:lineRule="auto"/>
        <w:jc w:val="center"/>
        <w:rPr>
          <w:rFonts w:ascii="Calibri" w:eastAsia="Times New Roman" w:hAnsi="Calibri" w:cs="Times New Roman"/>
          <w:b/>
          <w:sz w:val="28"/>
          <w:szCs w:val="20"/>
          <w:lang w:bidi="en-US"/>
        </w:rPr>
      </w:pPr>
      <w:r w:rsidRPr="0054454B">
        <w:rPr>
          <w:rFonts w:ascii="Calibri" w:eastAsia="Times New Roman" w:hAnsi="Calibri" w:cs="Times New Roman"/>
          <w:b/>
          <w:sz w:val="28"/>
          <w:szCs w:val="20"/>
          <w:lang w:bidi="en-US"/>
        </w:rPr>
        <w:t>MEDICATION AIDE</w:t>
      </w:r>
    </w:p>
    <w:p w14:paraId="1532D647" w14:textId="77777777" w:rsidR="00430DAC" w:rsidRPr="0054454B" w:rsidRDefault="00430DAC" w:rsidP="00430DAC">
      <w:pPr>
        <w:spacing w:after="0" w:line="240" w:lineRule="auto"/>
        <w:jc w:val="center"/>
        <w:rPr>
          <w:rFonts w:ascii="Calibri" w:eastAsia="Times New Roman" w:hAnsi="Calibri" w:cs="Times New Roman"/>
          <w:b/>
          <w:sz w:val="28"/>
          <w:szCs w:val="20"/>
          <w:lang w:bidi="en-US"/>
        </w:rPr>
      </w:pPr>
    </w:p>
    <w:p w14:paraId="5A5325AD" w14:textId="77777777" w:rsidR="00430DAC" w:rsidRPr="0054454B" w:rsidRDefault="00430DAC" w:rsidP="00430DAC">
      <w:pPr>
        <w:spacing w:after="0" w:line="240" w:lineRule="auto"/>
        <w:jc w:val="center"/>
        <w:rPr>
          <w:rFonts w:ascii="Calibri" w:eastAsia="Times New Roman" w:hAnsi="Calibri" w:cs="Times New Roman"/>
          <w:b/>
          <w:bCs/>
          <w:sz w:val="24"/>
          <w:szCs w:val="20"/>
          <w:u w:val="single"/>
          <w:lang w:bidi="en-US"/>
        </w:rPr>
      </w:pPr>
      <w:r w:rsidRPr="0054454B">
        <w:rPr>
          <w:rFonts w:ascii="Calibri" w:eastAsia="Times New Roman" w:hAnsi="Calibri" w:cs="Times New Roman"/>
          <w:b/>
          <w:bCs/>
          <w:sz w:val="24"/>
          <w:szCs w:val="20"/>
          <w:u w:val="single"/>
          <w:lang w:bidi="en-US"/>
        </w:rPr>
        <w:t>POSITION DESCRIPTION</w:t>
      </w:r>
    </w:p>
    <w:p w14:paraId="42D94D6B" w14:textId="77777777" w:rsidR="00430DAC" w:rsidRPr="0054454B" w:rsidRDefault="00430DAC" w:rsidP="00430DAC">
      <w:pPr>
        <w:spacing w:after="0" w:line="240" w:lineRule="auto"/>
        <w:jc w:val="center"/>
        <w:rPr>
          <w:rFonts w:ascii="Calibri" w:eastAsia="Times New Roman" w:hAnsi="Calibri" w:cs="Times New Roman"/>
          <w:b/>
          <w:sz w:val="24"/>
          <w:szCs w:val="20"/>
          <w:lang w:bidi="en-US"/>
        </w:rPr>
      </w:pPr>
    </w:p>
    <w:p w14:paraId="257BC71B" w14:textId="77777777" w:rsidR="00430DAC" w:rsidRPr="0054454B" w:rsidRDefault="00430DAC" w:rsidP="00430DAC">
      <w:pPr>
        <w:spacing w:after="0" w:line="240" w:lineRule="auto"/>
        <w:jc w:val="both"/>
        <w:rPr>
          <w:rFonts w:ascii="Calibri" w:eastAsia="Times New Roman" w:hAnsi="Calibri" w:cs="Times New Roman"/>
          <w:sz w:val="24"/>
          <w:szCs w:val="20"/>
          <w:lang w:bidi="en-US"/>
        </w:rPr>
      </w:pPr>
      <w:r w:rsidRPr="0054454B">
        <w:rPr>
          <w:rFonts w:ascii="Calibri" w:eastAsia="Times New Roman" w:hAnsi="Calibri" w:cs="Times New Roman"/>
          <w:b/>
          <w:sz w:val="24"/>
          <w:szCs w:val="20"/>
          <w:lang w:bidi="en-US"/>
        </w:rPr>
        <w:t>Reports to:</w:t>
      </w:r>
      <w:r w:rsidRPr="0054454B">
        <w:rPr>
          <w:rFonts w:ascii="Calibri" w:eastAsia="Times New Roman" w:hAnsi="Calibri" w:cs="Times New Roman"/>
          <w:sz w:val="24"/>
          <w:szCs w:val="20"/>
          <w:lang w:bidi="en-US"/>
        </w:rPr>
        <w:t xml:space="preserve">  Administrator / Administrator-In-Charge / Supervisor</w:t>
      </w:r>
    </w:p>
    <w:p w14:paraId="18922A5B" w14:textId="77777777" w:rsidR="00430DAC" w:rsidRPr="0054454B" w:rsidRDefault="00430DAC" w:rsidP="00430DAC">
      <w:pPr>
        <w:spacing w:after="0" w:line="240" w:lineRule="auto"/>
        <w:jc w:val="both"/>
        <w:rPr>
          <w:rFonts w:ascii="Calibri" w:eastAsia="Times New Roman" w:hAnsi="Calibri" w:cs="Times New Roman"/>
          <w:sz w:val="24"/>
          <w:szCs w:val="20"/>
          <w:lang w:bidi="en-US"/>
        </w:rPr>
      </w:pPr>
    </w:p>
    <w:p w14:paraId="3A6FACD7" w14:textId="77777777" w:rsidR="00430DAC" w:rsidRPr="0054454B" w:rsidRDefault="00430DAC" w:rsidP="00430DAC">
      <w:pPr>
        <w:spacing w:after="0" w:line="240" w:lineRule="auto"/>
        <w:jc w:val="both"/>
        <w:rPr>
          <w:rFonts w:ascii="Calibri" w:eastAsia="Times New Roman" w:hAnsi="Calibri" w:cs="Times New Roman"/>
          <w:sz w:val="24"/>
          <w:szCs w:val="20"/>
          <w:lang w:bidi="en-US"/>
        </w:rPr>
      </w:pPr>
      <w:r w:rsidRPr="0054454B">
        <w:rPr>
          <w:rFonts w:ascii="Calibri" w:eastAsia="Times New Roman" w:hAnsi="Calibri" w:cs="Times New Roman"/>
          <w:sz w:val="24"/>
          <w:szCs w:val="20"/>
          <w:lang w:bidi="en-US"/>
        </w:rPr>
        <w:t xml:space="preserve">The primary purpose of your job position is to assist in the administering of medications to residents as ordered by the attending physician, under the direction of the attending physician, your </w:t>
      </w:r>
      <w:proofErr w:type="gramStart"/>
      <w:r w:rsidRPr="0054454B">
        <w:rPr>
          <w:rFonts w:ascii="Calibri" w:eastAsia="Times New Roman" w:hAnsi="Calibri" w:cs="Times New Roman"/>
          <w:sz w:val="24"/>
          <w:szCs w:val="20"/>
          <w:lang w:bidi="en-US"/>
        </w:rPr>
        <w:t>supervisor</w:t>
      </w:r>
      <w:proofErr w:type="gramEnd"/>
      <w:r w:rsidRPr="0054454B">
        <w:rPr>
          <w:rFonts w:ascii="Calibri" w:eastAsia="Times New Roman" w:hAnsi="Calibri" w:cs="Times New Roman"/>
          <w:sz w:val="24"/>
          <w:szCs w:val="20"/>
          <w:lang w:bidi="en-US"/>
        </w:rPr>
        <w:t xml:space="preserve"> and your administrator. The administration of medications shall be in accordance with established nursing standards, the policies, procedures, and practices of this facility, and the requirements of this state.</w:t>
      </w:r>
    </w:p>
    <w:p w14:paraId="69468E64" w14:textId="77777777" w:rsidR="00430DAC" w:rsidRPr="0054454B" w:rsidRDefault="00430DAC" w:rsidP="00430DAC">
      <w:pPr>
        <w:tabs>
          <w:tab w:val="left" w:pos="280"/>
        </w:tabs>
        <w:spacing w:after="0" w:line="220" w:lineRule="exact"/>
        <w:jc w:val="both"/>
        <w:rPr>
          <w:rFonts w:ascii="Calibri" w:eastAsia="Times New Roman" w:hAnsi="Calibri" w:cs="Times New Roman"/>
          <w:sz w:val="20"/>
          <w:szCs w:val="20"/>
          <w:lang w:bidi="en-US"/>
        </w:rPr>
      </w:pPr>
    </w:p>
    <w:p w14:paraId="52D18DCF" w14:textId="77777777" w:rsidR="00430DAC" w:rsidRPr="0054454B" w:rsidRDefault="00430DAC" w:rsidP="00430DAC">
      <w:pPr>
        <w:spacing w:after="0" w:line="240" w:lineRule="auto"/>
        <w:jc w:val="both"/>
        <w:rPr>
          <w:rFonts w:ascii="Calibri" w:eastAsia="Times New Roman" w:hAnsi="Calibri" w:cs="Times New Roman"/>
          <w:b/>
          <w:sz w:val="24"/>
          <w:szCs w:val="20"/>
          <w:lang w:bidi="en-US"/>
        </w:rPr>
      </w:pPr>
      <w:r w:rsidRPr="0054454B">
        <w:rPr>
          <w:rFonts w:ascii="Calibri" w:eastAsia="Times New Roman" w:hAnsi="Calibri" w:cs="Times New Roman"/>
          <w:b/>
          <w:sz w:val="24"/>
          <w:szCs w:val="20"/>
          <w:lang w:bidi="en-US"/>
        </w:rPr>
        <w:t>Delegation of Authority:</w:t>
      </w:r>
    </w:p>
    <w:p w14:paraId="4C3A253A" w14:textId="77777777" w:rsidR="00430DAC" w:rsidRPr="0054454B" w:rsidRDefault="00430DAC" w:rsidP="00430DAC">
      <w:pPr>
        <w:tabs>
          <w:tab w:val="left" w:pos="280"/>
        </w:tabs>
        <w:spacing w:after="0" w:line="240" w:lineRule="auto"/>
        <w:jc w:val="both"/>
        <w:rPr>
          <w:rFonts w:ascii="Calibri" w:eastAsia="Times New Roman" w:hAnsi="Calibri" w:cs="Times New Roman"/>
          <w:b/>
          <w:sz w:val="20"/>
          <w:szCs w:val="20"/>
          <w:lang w:bidi="en-US"/>
        </w:rPr>
      </w:pPr>
    </w:p>
    <w:p w14:paraId="6DB2F28A" w14:textId="77777777" w:rsidR="00430DAC" w:rsidRPr="0054454B" w:rsidRDefault="00430DAC" w:rsidP="00430DAC">
      <w:pPr>
        <w:spacing w:after="0" w:line="240" w:lineRule="auto"/>
        <w:jc w:val="both"/>
        <w:rPr>
          <w:rFonts w:ascii="Calibri" w:eastAsia="Times New Roman" w:hAnsi="Calibri" w:cs="Times New Roman"/>
          <w:sz w:val="24"/>
          <w:szCs w:val="20"/>
          <w:lang w:bidi="en-US"/>
        </w:rPr>
      </w:pPr>
      <w:r w:rsidRPr="0054454B">
        <w:rPr>
          <w:rFonts w:ascii="Calibri" w:eastAsia="Times New Roman" w:hAnsi="Calibri" w:cs="Times New Roman"/>
          <w:sz w:val="24"/>
          <w:szCs w:val="20"/>
          <w:lang w:bidi="en-US"/>
        </w:rPr>
        <w:t xml:space="preserve">As </w:t>
      </w:r>
      <w:r w:rsidRPr="0054454B">
        <w:rPr>
          <w:rFonts w:ascii="Calibri" w:eastAsia="Times New Roman" w:hAnsi="Calibri" w:cs="Times New Roman"/>
          <w:b/>
          <w:sz w:val="24"/>
          <w:szCs w:val="20"/>
          <w:lang w:bidi="en-US"/>
        </w:rPr>
        <w:t xml:space="preserve">a Certified Medication </w:t>
      </w:r>
      <w:r w:rsidRPr="0054454B">
        <w:rPr>
          <w:rFonts w:ascii="Calibri" w:eastAsia="Times New Roman" w:hAnsi="Calibri" w:cs="Times New Roman"/>
          <w:sz w:val="24"/>
          <w:szCs w:val="20"/>
          <w:lang w:bidi="en-US"/>
        </w:rPr>
        <w:t>Aide, you are delegated the administrative authority, responsibility, and accountability necessary for carrying out your assigned duties.</w:t>
      </w:r>
    </w:p>
    <w:p w14:paraId="050F9B7C" w14:textId="77777777" w:rsidR="00430DAC" w:rsidRPr="0054454B" w:rsidRDefault="00430DAC" w:rsidP="00430DAC">
      <w:pPr>
        <w:widowControl w:val="0"/>
        <w:tabs>
          <w:tab w:val="left" w:pos="280"/>
        </w:tabs>
        <w:spacing w:after="0" w:line="220" w:lineRule="exact"/>
        <w:jc w:val="both"/>
        <w:rPr>
          <w:rFonts w:ascii="Calibri" w:eastAsia="Times New Roman" w:hAnsi="Calibri" w:cs="Times New Roman"/>
          <w:snapToGrid w:val="0"/>
          <w:sz w:val="24"/>
          <w:szCs w:val="20"/>
          <w:lang w:bidi="en-US"/>
        </w:rPr>
      </w:pPr>
    </w:p>
    <w:p w14:paraId="42CCA78F" w14:textId="77777777" w:rsidR="00430DAC" w:rsidRPr="0054454B" w:rsidRDefault="00430DAC" w:rsidP="00430DAC">
      <w:pPr>
        <w:spacing w:after="0" w:line="240" w:lineRule="auto"/>
        <w:jc w:val="both"/>
        <w:rPr>
          <w:rFonts w:ascii="Calibri" w:eastAsia="Times New Roman" w:hAnsi="Calibri" w:cs="Times New Roman"/>
          <w:sz w:val="24"/>
          <w:szCs w:val="20"/>
          <w:lang w:bidi="en-US"/>
        </w:rPr>
      </w:pPr>
      <w:r w:rsidRPr="0054454B">
        <w:rPr>
          <w:rFonts w:ascii="Calibri" w:eastAsia="Times New Roman" w:hAnsi="Calibri" w:cs="Times New Roman"/>
          <w:sz w:val="24"/>
          <w:szCs w:val="20"/>
          <w:lang w:bidi="en-US"/>
        </w:rPr>
        <w:t>Job Functions:</w:t>
      </w:r>
    </w:p>
    <w:p w14:paraId="4044E5AD" w14:textId="77777777" w:rsidR="00430DAC" w:rsidRPr="0054454B" w:rsidRDefault="00430DAC" w:rsidP="00430DAC">
      <w:pPr>
        <w:tabs>
          <w:tab w:val="left" w:pos="280"/>
        </w:tabs>
        <w:spacing w:after="0" w:line="240" w:lineRule="auto"/>
        <w:jc w:val="both"/>
        <w:rPr>
          <w:rFonts w:ascii="Calibri" w:eastAsia="Times New Roman" w:hAnsi="Calibri" w:cs="Times New Roman"/>
          <w:b/>
          <w:sz w:val="20"/>
          <w:szCs w:val="20"/>
          <w:lang w:bidi="en-US"/>
        </w:rPr>
      </w:pPr>
    </w:p>
    <w:p w14:paraId="2E2BF7B0" w14:textId="77777777" w:rsidR="00430DAC" w:rsidRPr="0054454B" w:rsidRDefault="00430DAC" w:rsidP="00430DAC">
      <w:pPr>
        <w:spacing w:after="0" w:line="240" w:lineRule="auto"/>
        <w:jc w:val="both"/>
        <w:rPr>
          <w:rFonts w:ascii="Calibri" w:eastAsia="Times New Roman" w:hAnsi="Calibri" w:cs="Times New Roman"/>
          <w:sz w:val="20"/>
          <w:szCs w:val="20"/>
          <w:lang w:bidi="en-US"/>
        </w:rPr>
      </w:pPr>
      <w:r w:rsidRPr="0054454B">
        <w:rPr>
          <w:rFonts w:ascii="Calibri" w:eastAsia="Times New Roman" w:hAnsi="Calibri" w:cs="Times New Roman"/>
          <w:sz w:val="24"/>
          <w:szCs w:val="20"/>
          <w:lang w:bidi="en-US"/>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14:paraId="67C9EC9B" w14:textId="77777777" w:rsidR="00430DAC" w:rsidRPr="0054454B" w:rsidRDefault="00430DAC" w:rsidP="00430DAC">
      <w:pPr>
        <w:widowControl w:val="0"/>
        <w:tabs>
          <w:tab w:val="left" w:pos="260"/>
        </w:tabs>
        <w:spacing w:after="0" w:line="220" w:lineRule="exact"/>
        <w:jc w:val="both"/>
        <w:rPr>
          <w:rFonts w:ascii="Calibri" w:eastAsia="Times New Roman" w:hAnsi="Calibri" w:cs="Times New Roman"/>
          <w:snapToGrid w:val="0"/>
          <w:sz w:val="24"/>
          <w:szCs w:val="20"/>
          <w:lang w:bidi="en-US"/>
        </w:rPr>
      </w:pPr>
    </w:p>
    <w:p w14:paraId="4886F610" w14:textId="77777777" w:rsidR="00430DAC" w:rsidRPr="0054454B" w:rsidRDefault="00430DAC" w:rsidP="00430DAC">
      <w:pPr>
        <w:spacing w:after="0" w:line="240" w:lineRule="auto"/>
        <w:rPr>
          <w:rFonts w:ascii="Calibri" w:eastAsia="Times New Roman" w:hAnsi="Calibri" w:cs="Times New Roman"/>
          <w:b/>
          <w:sz w:val="24"/>
          <w:szCs w:val="20"/>
          <w:lang w:bidi="en-US"/>
        </w:rPr>
      </w:pPr>
      <w:r w:rsidRPr="0054454B">
        <w:rPr>
          <w:rFonts w:ascii="Calibri" w:eastAsia="Times New Roman" w:hAnsi="Calibri" w:cs="Times New Roman"/>
          <w:b/>
          <w:sz w:val="24"/>
          <w:szCs w:val="20"/>
          <w:lang w:bidi="en-US"/>
        </w:rPr>
        <w:t>Responsibilities:</w:t>
      </w:r>
    </w:p>
    <w:p w14:paraId="7C9A9209"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50E15562" w14:textId="77777777" w:rsidR="00430DAC" w:rsidRPr="0054454B" w:rsidRDefault="00430DAC" w:rsidP="00430DAC">
      <w:pPr>
        <w:numPr>
          <w:ilvl w:val="0"/>
          <w:numId w:val="11"/>
        </w:numPr>
        <w:spacing w:after="0" w:line="240" w:lineRule="auto"/>
        <w:rPr>
          <w:rFonts w:ascii="Calibri" w:eastAsia="Times New Roman" w:hAnsi="Calibri" w:cs="Times New Roman"/>
          <w:b/>
          <w:bCs/>
          <w:sz w:val="24"/>
          <w:szCs w:val="20"/>
          <w:lang w:bidi="en-US"/>
        </w:rPr>
      </w:pPr>
      <w:r w:rsidRPr="0054454B">
        <w:rPr>
          <w:rFonts w:ascii="Calibri" w:eastAsia="Times New Roman" w:hAnsi="Calibri" w:cs="Times New Roman"/>
          <w:b/>
          <w:bCs/>
          <w:sz w:val="24"/>
          <w:szCs w:val="20"/>
          <w:lang w:bidi="en-US"/>
        </w:rPr>
        <w:t>Administrative Functions:</w:t>
      </w:r>
    </w:p>
    <w:p w14:paraId="6F958304" w14:textId="77777777" w:rsidR="00430DAC" w:rsidRPr="0054454B" w:rsidRDefault="00430DAC" w:rsidP="00430DAC">
      <w:pPr>
        <w:widowControl w:val="0"/>
        <w:tabs>
          <w:tab w:val="left" w:pos="260"/>
        </w:tabs>
        <w:spacing w:after="0" w:line="240" w:lineRule="auto"/>
        <w:jc w:val="center"/>
        <w:rPr>
          <w:rFonts w:ascii="Calibri" w:eastAsia="Times New Roman" w:hAnsi="Calibri" w:cs="Times New Roman"/>
          <w:b/>
          <w:snapToGrid w:val="0"/>
          <w:sz w:val="24"/>
          <w:szCs w:val="20"/>
          <w:lang w:bidi="en-US"/>
        </w:rPr>
      </w:pPr>
    </w:p>
    <w:p w14:paraId="55D0184E" w14:textId="77777777" w:rsidR="00430DAC" w:rsidRPr="0054454B" w:rsidRDefault="00430DAC" w:rsidP="00430DAC">
      <w:pPr>
        <w:widowControl w:val="0"/>
        <w:numPr>
          <w:ilvl w:val="1"/>
          <w:numId w:val="1"/>
        </w:numPr>
        <w:tabs>
          <w:tab w:val="left" w:pos="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Follow the policies and procedures of the facility governing the administering of medications to residents.</w:t>
      </w:r>
    </w:p>
    <w:p w14:paraId="2B4138E3" w14:textId="77777777" w:rsidR="00430DAC" w:rsidRPr="0054454B" w:rsidRDefault="00430DAC" w:rsidP="00430DAC">
      <w:pPr>
        <w:widowControl w:val="0"/>
        <w:tabs>
          <w:tab w:val="left" w:pos="0"/>
        </w:tabs>
        <w:spacing w:after="0" w:line="240" w:lineRule="auto"/>
        <w:ind w:left="1440" w:hanging="720"/>
        <w:rPr>
          <w:rFonts w:ascii="Calibri" w:eastAsia="Times New Roman" w:hAnsi="Calibri" w:cs="Times New Roman"/>
          <w:snapToGrid w:val="0"/>
          <w:sz w:val="24"/>
          <w:szCs w:val="20"/>
          <w:lang w:bidi="en-US"/>
        </w:rPr>
      </w:pPr>
    </w:p>
    <w:p w14:paraId="00301A0F" w14:textId="77777777" w:rsidR="00430DAC" w:rsidRPr="0054454B" w:rsidRDefault="00430DAC" w:rsidP="00430DAC">
      <w:pPr>
        <w:widowControl w:val="0"/>
        <w:numPr>
          <w:ilvl w:val="1"/>
          <w:numId w:val="1"/>
        </w:numPr>
        <w:tabs>
          <w:tab w:val="left" w:pos="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Note and report errors in the administration of medications.</w:t>
      </w:r>
    </w:p>
    <w:p w14:paraId="506470C3" w14:textId="77777777" w:rsidR="00430DAC" w:rsidRPr="0054454B" w:rsidRDefault="00430DAC" w:rsidP="00430DAC">
      <w:pPr>
        <w:widowControl w:val="0"/>
        <w:tabs>
          <w:tab w:val="left" w:pos="1460"/>
        </w:tabs>
        <w:spacing w:after="0" w:line="240" w:lineRule="auto"/>
        <w:ind w:left="1440" w:hanging="720"/>
        <w:rPr>
          <w:rFonts w:ascii="Calibri" w:eastAsia="Times New Roman" w:hAnsi="Calibri" w:cs="Times New Roman"/>
          <w:snapToGrid w:val="0"/>
          <w:sz w:val="24"/>
          <w:szCs w:val="20"/>
          <w:lang w:bidi="en-US"/>
        </w:rPr>
      </w:pPr>
    </w:p>
    <w:p w14:paraId="3846D557" w14:textId="77777777" w:rsidR="00430DAC" w:rsidRPr="0054454B" w:rsidRDefault="00430DAC" w:rsidP="00430DAC">
      <w:pPr>
        <w:widowControl w:val="0"/>
        <w:numPr>
          <w:ilvl w:val="1"/>
          <w:numId w:val="1"/>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Assist in developing and implementing procedures or programs of the facility that seek to determine what medication errors are taking place, when, where, and why they occur, and how they can be prevented.</w:t>
      </w:r>
    </w:p>
    <w:p w14:paraId="10732D12" w14:textId="77777777" w:rsidR="00430DAC" w:rsidRPr="0054454B" w:rsidRDefault="00430DAC" w:rsidP="00430DAC">
      <w:pPr>
        <w:widowControl w:val="0"/>
        <w:tabs>
          <w:tab w:val="left" w:pos="1460"/>
        </w:tabs>
        <w:spacing w:after="0" w:line="240" w:lineRule="auto"/>
        <w:ind w:left="1440" w:hanging="720"/>
        <w:rPr>
          <w:rFonts w:ascii="Calibri" w:eastAsia="Times New Roman" w:hAnsi="Calibri" w:cs="Times New Roman"/>
          <w:snapToGrid w:val="0"/>
          <w:sz w:val="24"/>
          <w:szCs w:val="20"/>
          <w:lang w:bidi="en-US"/>
        </w:rPr>
      </w:pPr>
    </w:p>
    <w:p w14:paraId="2D94C370" w14:textId="77777777" w:rsidR="00430DAC" w:rsidRPr="0054454B" w:rsidRDefault="00430DAC" w:rsidP="00430DAC">
      <w:pPr>
        <w:widowControl w:val="0"/>
        <w:numPr>
          <w:ilvl w:val="1"/>
          <w:numId w:val="1"/>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Perform administrative requirements, such as completing necessary forms, charts, reports, etc., and submit these as may be required.</w:t>
      </w:r>
    </w:p>
    <w:p w14:paraId="3F1A667F"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72DAE290" w14:textId="77777777" w:rsidR="00430DAC" w:rsidRPr="0054454B" w:rsidRDefault="00430DAC" w:rsidP="00430DAC">
      <w:pPr>
        <w:widowControl w:val="0"/>
        <w:numPr>
          <w:ilvl w:val="1"/>
          <w:numId w:val="1"/>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Maintain a friendly, productive, working relationship with other members of the department of nursing, attending physicians, the Medical Director, and pharmacists.</w:t>
      </w:r>
    </w:p>
    <w:p w14:paraId="523292A4"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79307FCE" w14:textId="77777777" w:rsidR="00430DAC" w:rsidRPr="0054454B" w:rsidRDefault="00430DAC" w:rsidP="00430DAC">
      <w:pPr>
        <w:widowControl w:val="0"/>
        <w:numPr>
          <w:ilvl w:val="1"/>
          <w:numId w:val="1"/>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Report any complaints or grievances made by residents to your Supervisor or </w:t>
      </w:r>
      <w:r w:rsidRPr="0054454B">
        <w:rPr>
          <w:rFonts w:ascii="Calibri" w:eastAsia="Times New Roman" w:hAnsi="Calibri" w:cs="Times New Roman"/>
          <w:snapToGrid w:val="0"/>
          <w:sz w:val="24"/>
          <w:szCs w:val="20"/>
          <w:lang w:bidi="en-US"/>
        </w:rPr>
        <w:lastRenderedPageBreak/>
        <w:t>Administrator.</w:t>
      </w:r>
    </w:p>
    <w:p w14:paraId="54A4070F" w14:textId="77777777" w:rsidR="00430DAC" w:rsidRPr="0054454B" w:rsidRDefault="00430DAC" w:rsidP="00430DAC">
      <w:pPr>
        <w:widowControl w:val="0"/>
        <w:spacing w:after="0" w:line="240" w:lineRule="auto"/>
        <w:ind w:left="1440" w:hanging="720"/>
        <w:rPr>
          <w:rFonts w:ascii="Calibri" w:eastAsia="Times New Roman" w:hAnsi="Calibri" w:cs="Times New Roman"/>
          <w:snapToGrid w:val="0"/>
          <w:sz w:val="24"/>
          <w:szCs w:val="20"/>
          <w:lang w:bidi="en-US"/>
        </w:rPr>
      </w:pPr>
    </w:p>
    <w:p w14:paraId="33AFA2CA" w14:textId="77777777" w:rsidR="00430DAC" w:rsidRPr="0054454B" w:rsidRDefault="00430DAC" w:rsidP="00430DAC">
      <w:pPr>
        <w:widowControl w:val="0"/>
        <w:numPr>
          <w:ilvl w:val="1"/>
          <w:numId w:val="1"/>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Participate and cooperate with any facility surreys (inspections) made by authorized government agencies as requested by the Administrator or Director of Nursing Services.</w:t>
      </w:r>
    </w:p>
    <w:p w14:paraId="7404FF23" w14:textId="77777777" w:rsidR="00430DAC" w:rsidRPr="0054454B" w:rsidRDefault="00430DAC" w:rsidP="00430DAC">
      <w:pPr>
        <w:widowControl w:val="0"/>
        <w:spacing w:after="0" w:line="240" w:lineRule="auto"/>
        <w:rPr>
          <w:rFonts w:ascii="Calibri" w:eastAsia="Times New Roman" w:hAnsi="Calibri" w:cs="Times New Roman"/>
          <w:snapToGrid w:val="0"/>
          <w:sz w:val="24"/>
          <w:szCs w:val="20"/>
          <w:lang w:bidi="en-US"/>
        </w:rPr>
      </w:pPr>
    </w:p>
    <w:p w14:paraId="7EBCE729" w14:textId="77777777" w:rsidR="00430DAC" w:rsidRPr="0054454B" w:rsidRDefault="00430DAC" w:rsidP="00430DAC">
      <w:pPr>
        <w:numPr>
          <w:ilvl w:val="0"/>
          <w:numId w:val="11"/>
        </w:numPr>
        <w:spacing w:after="0" w:line="240" w:lineRule="auto"/>
        <w:rPr>
          <w:rFonts w:ascii="Calibri" w:eastAsia="Times New Roman" w:hAnsi="Calibri" w:cs="Times New Roman"/>
          <w:b/>
          <w:bCs/>
          <w:sz w:val="24"/>
          <w:szCs w:val="20"/>
          <w:lang w:bidi="en-US"/>
        </w:rPr>
      </w:pPr>
      <w:r w:rsidRPr="0054454B">
        <w:rPr>
          <w:rFonts w:ascii="Calibri" w:eastAsia="Times New Roman" w:hAnsi="Calibri" w:cs="Times New Roman"/>
          <w:b/>
          <w:bCs/>
          <w:sz w:val="24"/>
          <w:szCs w:val="20"/>
          <w:lang w:bidi="en-US"/>
        </w:rPr>
        <w:t>Committee Functions</w:t>
      </w:r>
    </w:p>
    <w:p w14:paraId="2FFCFD11" w14:textId="77777777" w:rsidR="00430DAC" w:rsidRPr="0054454B" w:rsidRDefault="00430DAC" w:rsidP="00430DAC">
      <w:pPr>
        <w:widowControl w:val="0"/>
        <w:tabs>
          <w:tab w:val="left" w:pos="740"/>
        </w:tabs>
        <w:spacing w:after="0" w:line="220" w:lineRule="exact"/>
        <w:ind w:left="320" w:hanging="720"/>
        <w:jc w:val="center"/>
        <w:rPr>
          <w:rFonts w:ascii="Calibri" w:eastAsia="Times New Roman" w:hAnsi="Calibri" w:cs="Times New Roman"/>
          <w:b/>
          <w:snapToGrid w:val="0"/>
          <w:sz w:val="24"/>
          <w:szCs w:val="20"/>
          <w:lang w:bidi="en-US"/>
        </w:rPr>
      </w:pPr>
    </w:p>
    <w:p w14:paraId="178541AE" w14:textId="77777777" w:rsidR="00430DAC" w:rsidRPr="0054454B" w:rsidRDefault="00430DAC" w:rsidP="00430DAC">
      <w:pPr>
        <w:widowControl w:val="0"/>
        <w:numPr>
          <w:ilvl w:val="1"/>
          <w:numId w:val="12"/>
        </w:numPr>
        <w:tabs>
          <w:tab w:val="left" w:pos="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Participate in Quality Assurance programs, the Pharmaceutical Services Committee, and any other facility committee or program, which affects the medication, </w:t>
      </w:r>
      <w:proofErr w:type="gramStart"/>
      <w:r w:rsidRPr="0054454B">
        <w:rPr>
          <w:rFonts w:ascii="Calibri" w:eastAsia="Times New Roman" w:hAnsi="Calibri" w:cs="Times New Roman"/>
          <w:snapToGrid w:val="0"/>
          <w:sz w:val="24"/>
          <w:szCs w:val="20"/>
          <w:lang w:bidi="en-US"/>
        </w:rPr>
        <w:t>pass</w:t>
      </w:r>
      <w:proofErr w:type="gramEnd"/>
      <w:r w:rsidRPr="0054454B">
        <w:rPr>
          <w:rFonts w:ascii="Calibri" w:eastAsia="Times New Roman" w:hAnsi="Calibri" w:cs="Times New Roman"/>
          <w:snapToGrid w:val="0"/>
          <w:sz w:val="24"/>
          <w:szCs w:val="20"/>
          <w:lang w:bidi="en-US"/>
        </w:rPr>
        <w:t xml:space="preserve"> and seeks to improve the performance and accuracy of the medication process.</w:t>
      </w:r>
    </w:p>
    <w:p w14:paraId="6E357524" w14:textId="77777777" w:rsidR="00430DAC" w:rsidRPr="0054454B" w:rsidRDefault="00430DAC" w:rsidP="00430DAC">
      <w:pPr>
        <w:widowControl w:val="0"/>
        <w:tabs>
          <w:tab w:val="left" w:pos="0"/>
        </w:tabs>
        <w:spacing w:after="0" w:line="240" w:lineRule="auto"/>
        <w:ind w:left="720" w:hanging="720"/>
        <w:rPr>
          <w:rFonts w:ascii="Calibri" w:eastAsia="Times New Roman" w:hAnsi="Calibri" w:cs="Times New Roman"/>
          <w:snapToGrid w:val="0"/>
          <w:sz w:val="24"/>
          <w:szCs w:val="20"/>
          <w:lang w:bidi="en-US"/>
        </w:rPr>
      </w:pPr>
    </w:p>
    <w:p w14:paraId="13DBEA7B" w14:textId="77777777" w:rsidR="00430DAC" w:rsidRPr="0054454B" w:rsidRDefault="00430DAC" w:rsidP="00430DAC">
      <w:pPr>
        <w:widowControl w:val="0"/>
        <w:numPr>
          <w:ilvl w:val="1"/>
          <w:numId w:val="12"/>
        </w:numPr>
        <w:tabs>
          <w:tab w:val="left" w:pos="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Attend and participate in care plan </w:t>
      </w:r>
      <w:proofErr w:type="gramStart"/>
      <w:r w:rsidRPr="0054454B">
        <w:rPr>
          <w:rFonts w:ascii="Calibri" w:eastAsia="Times New Roman" w:hAnsi="Calibri" w:cs="Times New Roman"/>
          <w:snapToGrid w:val="0"/>
          <w:sz w:val="24"/>
          <w:szCs w:val="20"/>
          <w:lang w:bidi="en-US"/>
        </w:rPr>
        <w:t>meetings</w:t>
      </w:r>
      <w:proofErr w:type="gramEnd"/>
      <w:r w:rsidRPr="0054454B">
        <w:rPr>
          <w:rFonts w:ascii="Calibri" w:eastAsia="Times New Roman" w:hAnsi="Calibri" w:cs="Times New Roman"/>
          <w:snapToGrid w:val="0"/>
          <w:sz w:val="24"/>
          <w:szCs w:val="20"/>
          <w:lang w:bidi="en-US"/>
        </w:rPr>
        <w:t xml:space="preserve"> as necessary.</w:t>
      </w:r>
    </w:p>
    <w:p w14:paraId="76BF22A8"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1DA18D28"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59B0F067" w14:textId="77777777" w:rsidR="00430DAC" w:rsidRPr="0054454B" w:rsidRDefault="00430DAC" w:rsidP="00430DAC">
      <w:pPr>
        <w:numPr>
          <w:ilvl w:val="0"/>
          <w:numId w:val="11"/>
        </w:numPr>
        <w:spacing w:after="0" w:line="240" w:lineRule="auto"/>
        <w:rPr>
          <w:rFonts w:ascii="Calibri" w:eastAsia="Times New Roman" w:hAnsi="Calibri" w:cs="Times New Roman"/>
          <w:b/>
          <w:bCs/>
          <w:sz w:val="24"/>
          <w:szCs w:val="20"/>
          <w:lang w:bidi="en-US"/>
        </w:rPr>
      </w:pPr>
      <w:r w:rsidRPr="0054454B">
        <w:rPr>
          <w:rFonts w:ascii="Calibri" w:eastAsia="Times New Roman" w:hAnsi="Calibri" w:cs="Times New Roman"/>
          <w:b/>
          <w:bCs/>
          <w:sz w:val="24"/>
          <w:szCs w:val="20"/>
          <w:lang w:bidi="en-US"/>
        </w:rPr>
        <w:t>Drug Administration Functions</w:t>
      </w:r>
    </w:p>
    <w:p w14:paraId="74037416" w14:textId="77777777" w:rsidR="00430DAC" w:rsidRPr="0054454B" w:rsidRDefault="00430DAC" w:rsidP="00430DAC">
      <w:pPr>
        <w:widowControl w:val="0"/>
        <w:tabs>
          <w:tab w:val="left" w:pos="740"/>
        </w:tabs>
        <w:spacing w:after="0" w:line="220" w:lineRule="exact"/>
        <w:ind w:left="320" w:hanging="720"/>
        <w:rPr>
          <w:rFonts w:ascii="Calibri" w:eastAsia="Times New Roman" w:hAnsi="Calibri" w:cs="Times New Roman"/>
          <w:snapToGrid w:val="0"/>
          <w:sz w:val="24"/>
          <w:szCs w:val="20"/>
          <w:lang w:bidi="en-US"/>
        </w:rPr>
      </w:pPr>
    </w:p>
    <w:p w14:paraId="43895392"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Accurately and safely prepare, administer, and document any oral and/or topical medications that are commonly used in this facility and that may be ordered for resident use by the attending physician or the Medical Director.</w:t>
      </w:r>
    </w:p>
    <w:p w14:paraId="0657F151"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76D16BC4"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Verify that any medications brought into the facility by a newly admitted resident are examined and identified by the attending physician or the facility pharmacy or pharmacist.</w:t>
      </w:r>
    </w:p>
    <w:p w14:paraId="5B203902" w14:textId="77777777" w:rsidR="00430DAC" w:rsidRPr="0054454B" w:rsidRDefault="00430DAC" w:rsidP="00430DAC">
      <w:pPr>
        <w:tabs>
          <w:tab w:val="left" w:pos="320"/>
        </w:tabs>
        <w:spacing w:after="0" w:line="240" w:lineRule="auto"/>
        <w:ind w:left="2160" w:hanging="720"/>
        <w:rPr>
          <w:rFonts w:ascii="Calibri" w:eastAsia="Times New Roman" w:hAnsi="Calibri" w:cs="Times New Roman"/>
          <w:sz w:val="24"/>
          <w:szCs w:val="20"/>
          <w:lang w:bidi="en-US"/>
        </w:rPr>
      </w:pPr>
    </w:p>
    <w:p w14:paraId="7E37F6D6"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Follow the labeling policies and practices of the facility.</w:t>
      </w:r>
    </w:p>
    <w:p w14:paraId="44056C46"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1F178F13"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Ensure that all medications administered are properly labeled.</w:t>
      </w:r>
    </w:p>
    <w:p w14:paraId="65D896FA" w14:textId="77777777" w:rsidR="00430DAC" w:rsidRPr="0054454B" w:rsidRDefault="00430DAC" w:rsidP="00430DAC">
      <w:pPr>
        <w:widowControl w:val="0"/>
        <w:tabs>
          <w:tab w:val="left" w:pos="740"/>
        </w:tabs>
        <w:spacing w:after="0" w:line="240" w:lineRule="auto"/>
        <w:ind w:left="2160" w:hanging="705"/>
        <w:rPr>
          <w:rFonts w:ascii="Calibri" w:eastAsia="Times New Roman" w:hAnsi="Calibri" w:cs="Times New Roman"/>
          <w:snapToGrid w:val="0"/>
          <w:sz w:val="24"/>
          <w:szCs w:val="20"/>
          <w:lang w:bidi="en-US"/>
        </w:rPr>
      </w:pPr>
    </w:p>
    <w:p w14:paraId="4124F52C"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Assist with medication charting as directed by </w:t>
      </w:r>
      <w:proofErr w:type="gramStart"/>
      <w:r w:rsidRPr="0054454B">
        <w:rPr>
          <w:rFonts w:ascii="Calibri" w:eastAsia="Times New Roman" w:hAnsi="Calibri" w:cs="Times New Roman"/>
          <w:snapToGrid w:val="0"/>
          <w:sz w:val="24"/>
          <w:szCs w:val="20"/>
          <w:lang w:bidi="en-US"/>
        </w:rPr>
        <w:t>the your</w:t>
      </w:r>
      <w:proofErr w:type="gramEnd"/>
      <w:r w:rsidRPr="0054454B">
        <w:rPr>
          <w:rFonts w:ascii="Calibri" w:eastAsia="Times New Roman" w:hAnsi="Calibri" w:cs="Times New Roman"/>
          <w:snapToGrid w:val="0"/>
          <w:sz w:val="24"/>
          <w:szCs w:val="20"/>
          <w:lang w:bidi="en-US"/>
        </w:rPr>
        <w:t xml:space="preserve"> supervisor</w:t>
      </w:r>
    </w:p>
    <w:p w14:paraId="41DE7898" w14:textId="77777777" w:rsidR="00430DAC" w:rsidRPr="0054454B" w:rsidRDefault="00430DAC" w:rsidP="00430DAC">
      <w:pPr>
        <w:widowControl w:val="0"/>
        <w:tabs>
          <w:tab w:val="left" w:pos="740"/>
        </w:tabs>
        <w:spacing w:after="0" w:line="240" w:lineRule="auto"/>
        <w:ind w:left="2160" w:hanging="705"/>
        <w:rPr>
          <w:rFonts w:ascii="Calibri" w:eastAsia="Times New Roman" w:hAnsi="Calibri" w:cs="Times New Roman"/>
          <w:snapToGrid w:val="0"/>
          <w:sz w:val="24"/>
          <w:szCs w:val="20"/>
          <w:lang w:bidi="en-US"/>
        </w:rPr>
      </w:pPr>
    </w:p>
    <w:p w14:paraId="0EC5305F"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Follow facility procedures </w:t>
      </w:r>
      <w:proofErr w:type="gramStart"/>
      <w:r w:rsidRPr="0054454B">
        <w:rPr>
          <w:rFonts w:ascii="Calibri" w:eastAsia="Times New Roman" w:hAnsi="Calibri" w:cs="Times New Roman"/>
          <w:snapToGrid w:val="0"/>
          <w:sz w:val="24"/>
          <w:szCs w:val="20"/>
          <w:lang w:bidi="en-US"/>
        </w:rPr>
        <w:t>in regards to</w:t>
      </w:r>
      <w:proofErr w:type="gramEnd"/>
      <w:r w:rsidRPr="0054454B">
        <w:rPr>
          <w:rFonts w:ascii="Calibri" w:eastAsia="Times New Roman" w:hAnsi="Calibri" w:cs="Times New Roman"/>
          <w:snapToGrid w:val="0"/>
          <w:sz w:val="24"/>
          <w:szCs w:val="20"/>
          <w:lang w:bidi="en-US"/>
        </w:rPr>
        <w:t xml:space="preserve"> charting of medications</w:t>
      </w:r>
    </w:p>
    <w:p w14:paraId="3DDD5520"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6F177155"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Follow facility policies and procedures regarding the destroying of medications; assist in carrying out these rules under the direction of the facilities consulting pharmacist.</w:t>
      </w:r>
    </w:p>
    <w:p w14:paraId="7163B95F"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19CB5625"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Assist in documenting and removing medications that are discontinued by the attending physician.</w:t>
      </w:r>
    </w:p>
    <w:p w14:paraId="28B47AD2"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2ED898AA"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Follow facility procedures governing drug receipt errors, including notifying the delivery source and the Administrator.</w:t>
      </w:r>
    </w:p>
    <w:p w14:paraId="46658B72"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40A37E83"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Ensure that medication is returned and reordered except emergency drugs. </w:t>
      </w:r>
      <w:r w:rsidRPr="0054454B">
        <w:rPr>
          <w:rFonts w:ascii="Calibri" w:eastAsia="Times New Roman" w:hAnsi="Calibri" w:cs="Times New Roman"/>
          <w:snapToGrid w:val="0"/>
          <w:sz w:val="24"/>
          <w:szCs w:val="20"/>
          <w:lang w:bidi="en-US"/>
        </w:rPr>
        <w:lastRenderedPageBreak/>
        <w:t>Ensure that documentation of the drug receipt error includes a written error report, signed by an observer/witness and you.</w:t>
      </w:r>
    </w:p>
    <w:p w14:paraId="5B394938"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3FBADD2F"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Follow facility procedures in holding medications for residents who are transferred from the facility or when the attending physician discontinues a medication.</w:t>
      </w:r>
    </w:p>
    <w:p w14:paraId="7EC426DE"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461407D6"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Accurately measure, record, and report the vital signs of residents.</w:t>
      </w:r>
    </w:p>
    <w:p w14:paraId="097D79E2"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2DB97E1D"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Observe and verify that medication is ingested or applied as directed. Docu</w:t>
      </w:r>
      <w:r w:rsidRPr="0054454B">
        <w:rPr>
          <w:rFonts w:ascii="Calibri" w:eastAsia="Times New Roman" w:hAnsi="Calibri" w:cs="Times New Roman"/>
          <w:snapToGrid w:val="0"/>
          <w:sz w:val="24"/>
          <w:szCs w:val="20"/>
          <w:lang w:bidi="en-US"/>
        </w:rPr>
        <w:softHyphen/>
        <w:t>ment any instance where prescribed medication is not administered, including reason(s) for refusal.</w:t>
      </w:r>
    </w:p>
    <w:p w14:paraId="4027DC0D"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5431BD6E"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Promptly notify your Supervisor, and Administrator of any errors or reactions to medications by residents.</w:t>
      </w:r>
    </w:p>
    <w:p w14:paraId="133D1595"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2971A8D5"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Follow the medication card practices of the facility.</w:t>
      </w:r>
    </w:p>
    <w:p w14:paraId="0866B399"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67049B3E"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Ensure that no medication is administered without a written, signed, dated order from an attending licensed physician.</w:t>
      </w:r>
    </w:p>
    <w:p w14:paraId="36C48F3D"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2DB7D859"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Follow the facility procedure for recording the order in the resident's clinical record, including the type, route, dosage, </w:t>
      </w:r>
      <w:proofErr w:type="gramStart"/>
      <w:r w:rsidRPr="0054454B">
        <w:rPr>
          <w:rFonts w:ascii="Calibri" w:eastAsia="Times New Roman" w:hAnsi="Calibri" w:cs="Times New Roman"/>
          <w:snapToGrid w:val="0"/>
          <w:sz w:val="24"/>
          <w:szCs w:val="20"/>
          <w:lang w:bidi="en-US"/>
        </w:rPr>
        <w:t>frequency</w:t>
      </w:r>
      <w:proofErr w:type="gramEnd"/>
      <w:r w:rsidRPr="0054454B">
        <w:rPr>
          <w:rFonts w:ascii="Calibri" w:eastAsia="Times New Roman" w:hAnsi="Calibri" w:cs="Times New Roman"/>
          <w:snapToGrid w:val="0"/>
          <w:sz w:val="24"/>
          <w:szCs w:val="20"/>
          <w:lang w:bidi="en-US"/>
        </w:rPr>
        <w:t xml:space="preserve"> and strength of each medication.</w:t>
      </w:r>
    </w:p>
    <w:p w14:paraId="00F3A939"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1EAFAFD9"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Verify the identity of the resident before administering the medication treat</w:t>
      </w:r>
      <w:r w:rsidRPr="0054454B">
        <w:rPr>
          <w:rFonts w:ascii="Calibri" w:eastAsia="Times New Roman" w:hAnsi="Calibri" w:cs="Times New Roman"/>
          <w:snapToGrid w:val="0"/>
          <w:sz w:val="24"/>
          <w:szCs w:val="20"/>
          <w:lang w:bidi="en-US"/>
        </w:rPr>
        <w:softHyphen/>
        <w:t>ment.</w:t>
      </w:r>
    </w:p>
    <w:p w14:paraId="54F9DDE4"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10C252CE"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Follow the facilities procedures allowing residents to self-administer their medications.</w:t>
      </w:r>
    </w:p>
    <w:p w14:paraId="09EF51E6"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3D25ACB6"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Assist your Supervisor in monitoring and documenting all aspects of such self-administering.</w:t>
      </w:r>
    </w:p>
    <w:p w14:paraId="695F98E2"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1378FCFB"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Promptly notify your Supervisor of any failure of a resident to properly take any “self-administered” medications.</w:t>
      </w:r>
    </w:p>
    <w:p w14:paraId="238DEBB9"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1698D713"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Follow established guidelines concerning the storage of drugs.</w:t>
      </w:r>
    </w:p>
    <w:p w14:paraId="007FB698"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3E8C8BA8"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Be familiar with the meaning and usage of common medical abbreviations, symbols, and terms relative to the administration of medications as used by the facility, pharmacists, and physicians.</w:t>
      </w:r>
    </w:p>
    <w:p w14:paraId="30D68CD7" w14:textId="77777777" w:rsidR="00430DAC" w:rsidRPr="0054454B" w:rsidRDefault="00430DAC" w:rsidP="00430DAC">
      <w:pPr>
        <w:widowControl w:val="0"/>
        <w:tabs>
          <w:tab w:val="left" w:pos="740"/>
        </w:tabs>
        <w:spacing w:after="0" w:line="240" w:lineRule="auto"/>
        <w:ind w:left="2160" w:hanging="720"/>
        <w:rPr>
          <w:rFonts w:ascii="Calibri" w:eastAsia="Times New Roman" w:hAnsi="Calibri" w:cs="Times New Roman"/>
          <w:snapToGrid w:val="0"/>
          <w:sz w:val="24"/>
          <w:szCs w:val="20"/>
          <w:lang w:bidi="en-US"/>
        </w:rPr>
      </w:pPr>
    </w:p>
    <w:p w14:paraId="31E5ED1F" w14:textId="77777777" w:rsidR="00430DAC" w:rsidRPr="0054454B" w:rsidRDefault="00430DAC" w:rsidP="00430DAC">
      <w:pPr>
        <w:widowControl w:val="0"/>
        <w:numPr>
          <w:ilvl w:val="0"/>
          <w:numId w:val="2"/>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Participate in the development and implementation of the resident's compre</w:t>
      </w:r>
      <w:r w:rsidRPr="0054454B">
        <w:rPr>
          <w:rFonts w:ascii="Calibri" w:eastAsia="Times New Roman" w:hAnsi="Calibri" w:cs="Times New Roman"/>
          <w:snapToGrid w:val="0"/>
          <w:sz w:val="24"/>
          <w:szCs w:val="20"/>
          <w:lang w:bidi="en-US"/>
        </w:rPr>
        <w:softHyphen/>
      </w:r>
      <w:r w:rsidRPr="0054454B">
        <w:rPr>
          <w:rFonts w:ascii="Calibri" w:eastAsia="Times New Roman" w:hAnsi="Calibri" w:cs="Times New Roman"/>
          <w:snapToGrid w:val="0"/>
          <w:sz w:val="24"/>
          <w:szCs w:val="20"/>
          <w:lang w:bidi="en-US"/>
        </w:rPr>
        <w:lastRenderedPageBreak/>
        <w:t xml:space="preserve">hensive </w:t>
      </w:r>
      <w:proofErr w:type="gramStart"/>
      <w:r w:rsidRPr="0054454B">
        <w:rPr>
          <w:rFonts w:ascii="Calibri" w:eastAsia="Times New Roman" w:hAnsi="Calibri" w:cs="Times New Roman"/>
          <w:snapToGrid w:val="0"/>
          <w:sz w:val="24"/>
          <w:szCs w:val="20"/>
          <w:lang w:bidi="en-US"/>
        </w:rPr>
        <w:t>assessment</w:t>
      </w:r>
      <w:proofErr w:type="gramEnd"/>
      <w:r w:rsidRPr="0054454B">
        <w:rPr>
          <w:rFonts w:ascii="Calibri" w:eastAsia="Times New Roman" w:hAnsi="Calibri" w:cs="Times New Roman"/>
          <w:snapToGrid w:val="0"/>
          <w:sz w:val="24"/>
          <w:szCs w:val="20"/>
          <w:lang w:bidi="en-US"/>
        </w:rPr>
        <w:t xml:space="preserve"> as necessary.</w:t>
      </w:r>
    </w:p>
    <w:p w14:paraId="5CC69002"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488F7D16"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43BE7F19" w14:textId="77777777" w:rsidR="00430DAC" w:rsidRPr="0054454B" w:rsidRDefault="00430DAC" w:rsidP="00430DAC">
      <w:pPr>
        <w:numPr>
          <w:ilvl w:val="0"/>
          <w:numId w:val="11"/>
        </w:numPr>
        <w:spacing w:after="0" w:line="240" w:lineRule="auto"/>
        <w:rPr>
          <w:rFonts w:ascii="Calibri" w:eastAsia="Times New Roman" w:hAnsi="Calibri" w:cs="Times New Roman"/>
          <w:b/>
          <w:bCs/>
          <w:sz w:val="24"/>
          <w:szCs w:val="20"/>
          <w:lang w:bidi="en-US"/>
        </w:rPr>
      </w:pPr>
      <w:r w:rsidRPr="0054454B">
        <w:rPr>
          <w:rFonts w:ascii="Calibri" w:eastAsia="Times New Roman" w:hAnsi="Calibri" w:cs="Times New Roman"/>
          <w:b/>
          <w:bCs/>
          <w:sz w:val="24"/>
          <w:szCs w:val="20"/>
          <w:lang w:bidi="en-US"/>
        </w:rPr>
        <w:t>Staff Development</w:t>
      </w:r>
    </w:p>
    <w:p w14:paraId="7E1EAE35" w14:textId="77777777" w:rsidR="00430DAC" w:rsidRPr="0054454B" w:rsidRDefault="00430DAC" w:rsidP="00430DAC">
      <w:pPr>
        <w:widowControl w:val="0"/>
        <w:tabs>
          <w:tab w:val="left" w:pos="740"/>
        </w:tabs>
        <w:spacing w:after="0" w:line="240" w:lineRule="auto"/>
        <w:ind w:left="320" w:hanging="720"/>
        <w:jc w:val="center"/>
        <w:rPr>
          <w:rFonts w:ascii="Calibri" w:eastAsia="Times New Roman" w:hAnsi="Calibri" w:cs="Times New Roman"/>
          <w:b/>
          <w:snapToGrid w:val="0"/>
          <w:sz w:val="24"/>
          <w:szCs w:val="20"/>
          <w:lang w:bidi="en-US"/>
        </w:rPr>
      </w:pPr>
    </w:p>
    <w:p w14:paraId="7A0E1612" w14:textId="77777777" w:rsidR="00430DAC" w:rsidRPr="0054454B" w:rsidRDefault="00430DAC" w:rsidP="00430DAC">
      <w:pPr>
        <w:widowControl w:val="0"/>
        <w:numPr>
          <w:ilvl w:val="0"/>
          <w:numId w:val="3"/>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Attend and participate in continuing education programs designed to keep you abreast of changes in your profession, as well as to maintain your certification on </w:t>
      </w:r>
      <w:proofErr w:type="gramStart"/>
      <w:r w:rsidRPr="0054454B">
        <w:rPr>
          <w:rFonts w:ascii="Calibri" w:eastAsia="Times New Roman" w:hAnsi="Calibri" w:cs="Times New Roman"/>
          <w:snapToGrid w:val="0"/>
          <w:sz w:val="24"/>
          <w:szCs w:val="20"/>
          <w:lang w:bidi="en-US"/>
        </w:rPr>
        <w:t>a current status</w:t>
      </w:r>
      <w:proofErr w:type="gramEnd"/>
      <w:r w:rsidRPr="0054454B">
        <w:rPr>
          <w:rFonts w:ascii="Calibri" w:eastAsia="Times New Roman" w:hAnsi="Calibri" w:cs="Times New Roman"/>
          <w:snapToGrid w:val="0"/>
          <w:sz w:val="24"/>
          <w:szCs w:val="20"/>
          <w:lang w:bidi="en-US"/>
        </w:rPr>
        <w:t>.</w:t>
      </w:r>
    </w:p>
    <w:p w14:paraId="0971A342" w14:textId="77777777" w:rsidR="00430DAC" w:rsidRPr="0054454B" w:rsidRDefault="00430DAC" w:rsidP="00430DAC">
      <w:pPr>
        <w:widowControl w:val="0"/>
        <w:tabs>
          <w:tab w:val="left" w:pos="740"/>
        </w:tabs>
        <w:spacing w:after="0" w:line="240" w:lineRule="auto"/>
        <w:ind w:left="1440" w:hanging="720"/>
        <w:jc w:val="center"/>
        <w:rPr>
          <w:rFonts w:ascii="Calibri" w:eastAsia="Times New Roman" w:hAnsi="Calibri" w:cs="Times New Roman"/>
          <w:b/>
          <w:snapToGrid w:val="0"/>
          <w:sz w:val="24"/>
          <w:szCs w:val="20"/>
          <w:lang w:bidi="en-US"/>
        </w:rPr>
      </w:pPr>
    </w:p>
    <w:p w14:paraId="6790D20C" w14:textId="77777777" w:rsidR="00430DAC" w:rsidRPr="0054454B" w:rsidRDefault="00430DAC" w:rsidP="00430DAC">
      <w:pPr>
        <w:widowControl w:val="0"/>
        <w:numPr>
          <w:ilvl w:val="0"/>
          <w:numId w:val="3"/>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Attend annual OSHA, HAZCOM, and TB training programs as </w:t>
      </w:r>
      <w:proofErr w:type="gramStart"/>
      <w:r w:rsidRPr="0054454B">
        <w:rPr>
          <w:rFonts w:ascii="Calibri" w:eastAsia="Times New Roman" w:hAnsi="Calibri" w:cs="Times New Roman"/>
          <w:snapToGrid w:val="0"/>
          <w:sz w:val="24"/>
          <w:szCs w:val="20"/>
          <w:lang w:bidi="en-US"/>
        </w:rPr>
        <w:t>scheduled</w:t>
      </w:r>
      <w:proofErr w:type="gramEnd"/>
    </w:p>
    <w:p w14:paraId="39D7039B" w14:textId="77777777" w:rsidR="00430DAC" w:rsidRPr="0054454B" w:rsidRDefault="00430DAC" w:rsidP="00430DAC">
      <w:pPr>
        <w:widowControl w:val="0"/>
        <w:tabs>
          <w:tab w:val="left" w:pos="740"/>
        </w:tabs>
        <w:spacing w:after="0" w:line="240" w:lineRule="auto"/>
        <w:ind w:left="1440" w:hanging="720"/>
        <w:rPr>
          <w:rFonts w:ascii="Calibri" w:eastAsia="Times New Roman" w:hAnsi="Calibri" w:cs="Times New Roman"/>
          <w:snapToGrid w:val="0"/>
          <w:sz w:val="24"/>
          <w:szCs w:val="20"/>
          <w:lang w:bidi="en-US"/>
        </w:rPr>
      </w:pPr>
    </w:p>
    <w:p w14:paraId="08B224B5" w14:textId="77777777" w:rsidR="00430DAC" w:rsidRPr="0054454B" w:rsidRDefault="00430DAC" w:rsidP="00430DAC">
      <w:pPr>
        <w:widowControl w:val="0"/>
        <w:numPr>
          <w:ilvl w:val="0"/>
          <w:numId w:val="3"/>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Attend and participate in orientation </w:t>
      </w:r>
      <w:proofErr w:type="gramStart"/>
      <w:r w:rsidRPr="0054454B">
        <w:rPr>
          <w:rFonts w:ascii="Calibri" w:eastAsia="Times New Roman" w:hAnsi="Calibri" w:cs="Times New Roman"/>
          <w:snapToGrid w:val="0"/>
          <w:sz w:val="24"/>
          <w:szCs w:val="20"/>
          <w:lang w:bidi="en-US"/>
        </w:rPr>
        <w:t>programs</w:t>
      </w:r>
      <w:proofErr w:type="gramEnd"/>
      <w:r w:rsidRPr="0054454B">
        <w:rPr>
          <w:rFonts w:ascii="Calibri" w:eastAsia="Times New Roman" w:hAnsi="Calibri" w:cs="Times New Roman"/>
          <w:snapToGrid w:val="0"/>
          <w:sz w:val="24"/>
          <w:szCs w:val="20"/>
          <w:lang w:bidi="en-US"/>
        </w:rPr>
        <w:t xml:space="preserve"> as necessary.</w:t>
      </w:r>
    </w:p>
    <w:p w14:paraId="3536ED99" w14:textId="77777777" w:rsidR="00430DAC" w:rsidRPr="0054454B" w:rsidRDefault="00430DAC" w:rsidP="00430DAC">
      <w:pPr>
        <w:widowControl w:val="0"/>
        <w:tabs>
          <w:tab w:val="left" w:pos="740"/>
        </w:tabs>
        <w:spacing w:after="0" w:line="240" w:lineRule="auto"/>
        <w:ind w:left="1440" w:hanging="720"/>
        <w:rPr>
          <w:rFonts w:ascii="Calibri" w:eastAsia="Times New Roman" w:hAnsi="Calibri" w:cs="Times New Roman"/>
          <w:snapToGrid w:val="0"/>
          <w:sz w:val="24"/>
          <w:szCs w:val="20"/>
          <w:lang w:bidi="en-US"/>
        </w:rPr>
      </w:pPr>
    </w:p>
    <w:p w14:paraId="1745E91E" w14:textId="77777777" w:rsidR="00430DAC" w:rsidRPr="0054454B" w:rsidRDefault="00430DAC" w:rsidP="00430DAC">
      <w:pPr>
        <w:widowControl w:val="0"/>
        <w:numPr>
          <w:ilvl w:val="0"/>
          <w:numId w:val="3"/>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Participate in an in-service training program prior to performing tasks that involve potential exposure to blood or body </w:t>
      </w:r>
      <w:proofErr w:type="gramStart"/>
      <w:r w:rsidRPr="0054454B">
        <w:rPr>
          <w:rFonts w:ascii="Calibri" w:eastAsia="Times New Roman" w:hAnsi="Calibri" w:cs="Times New Roman"/>
          <w:snapToGrid w:val="0"/>
          <w:sz w:val="24"/>
          <w:szCs w:val="20"/>
          <w:lang w:bidi="en-US"/>
        </w:rPr>
        <w:t>fluids</w:t>
      </w:r>
      <w:proofErr w:type="gramEnd"/>
    </w:p>
    <w:p w14:paraId="700CD1E7"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36DD78FD"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6977554E" w14:textId="77777777" w:rsidR="00430DAC" w:rsidRPr="0054454B" w:rsidRDefault="00430DAC" w:rsidP="00430DAC">
      <w:pPr>
        <w:numPr>
          <w:ilvl w:val="0"/>
          <w:numId w:val="11"/>
        </w:numPr>
        <w:spacing w:after="0" w:line="240" w:lineRule="auto"/>
        <w:rPr>
          <w:rFonts w:ascii="Calibri" w:eastAsia="Times New Roman" w:hAnsi="Calibri" w:cs="Times New Roman"/>
          <w:b/>
          <w:bCs/>
          <w:sz w:val="24"/>
          <w:szCs w:val="20"/>
          <w:lang w:bidi="en-US"/>
        </w:rPr>
      </w:pPr>
      <w:r w:rsidRPr="0054454B">
        <w:rPr>
          <w:rFonts w:ascii="Calibri" w:eastAsia="Times New Roman" w:hAnsi="Calibri" w:cs="Times New Roman"/>
          <w:b/>
          <w:bCs/>
          <w:sz w:val="24"/>
          <w:szCs w:val="20"/>
          <w:lang w:bidi="en-US"/>
        </w:rPr>
        <w:t>Safety and Sanitation</w:t>
      </w:r>
    </w:p>
    <w:p w14:paraId="2210718C" w14:textId="77777777" w:rsidR="00430DAC" w:rsidRPr="0054454B" w:rsidRDefault="00430DAC" w:rsidP="00430DAC">
      <w:pPr>
        <w:widowControl w:val="0"/>
        <w:spacing w:after="0" w:line="240" w:lineRule="auto"/>
        <w:jc w:val="center"/>
        <w:rPr>
          <w:rFonts w:ascii="Calibri" w:eastAsia="Times New Roman" w:hAnsi="Calibri" w:cs="Times New Roman"/>
          <w:b/>
          <w:snapToGrid w:val="0"/>
          <w:sz w:val="24"/>
          <w:szCs w:val="20"/>
          <w:lang w:bidi="en-US"/>
        </w:rPr>
      </w:pPr>
    </w:p>
    <w:p w14:paraId="6BE0C406" w14:textId="77777777" w:rsidR="00430DAC" w:rsidRPr="0054454B" w:rsidRDefault="00430DAC" w:rsidP="00430DAC">
      <w:pPr>
        <w:widowControl w:val="0"/>
        <w:numPr>
          <w:ilvl w:val="0"/>
          <w:numId w:val="4"/>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Use personal protective equipment when performing procedures that involve exposure to blood or body fluids.</w:t>
      </w:r>
    </w:p>
    <w:p w14:paraId="28CD14EA"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5EA81CDD" w14:textId="77777777" w:rsidR="00430DAC" w:rsidRPr="0054454B" w:rsidRDefault="00430DAC" w:rsidP="00430DAC">
      <w:pPr>
        <w:widowControl w:val="0"/>
        <w:numPr>
          <w:ilvl w:val="0"/>
          <w:numId w:val="4"/>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Report all hazardous conditions and equipment to your supervisor or the Administrator immediately.</w:t>
      </w:r>
    </w:p>
    <w:p w14:paraId="72682B8A"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215B447F" w14:textId="77777777" w:rsidR="00430DAC" w:rsidRPr="0054454B" w:rsidRDefault="00430DAC" w:rsidP="00430DAC">
      <w:pPr>
        <w:widowControl w:val="0"/>
        <w:numPr>
          <w:ilvl w:val="0"/>
          <w:numId w:val="4"/>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Follow established safety precautions in the performance of all duties. </w:t>
      </w:r>
    </w:p>
    <w:p w14:paraId="455F7D40"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7B54D42B" w14:textId="77777777" w:rsidR="00430DAC" w:rsidRPr="0054454B" w:rsidRDefault="00430DAC" w:rsidP="00430DAC">
      <w:pPr>
        <w:widowControl w:val="0"/>
        <w:numPr>
          <w:ilvl w:val="0"/>
          <w:numId w:val="4"/>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Wash hands before and after performing any service for the resident. </w:t>
      </w:r>
    </w:p>
    <w:p w14:paraId="005C6040"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72E516A4" w14:textId="77777777" w:rsidR="00430DAC" w:rsidRPr="0054454B" w:rsidRDefault="00430DAC" w:rsidP="00430DAC">
      <w:pPr>
        <w:widowControl w:val="0"/>
        <w:numPr>
          <w:ilvl w:val="0"/>
          <w:numId w:val="4"/>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Report occupational exposures to blood, body fluids, infectious materials, and hazardous chemicals in accordance with the facility's policies and procedures governing accidents and incidents.</w:t>
      </w:r>
    </w:p>
    <w:p w14:paraId="59A295E7"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4D5D9E9A"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1B9A5210" w14:textId="77777777" w:rsidR="00430DAC" w:rsidRPr="0054454B" w:rsidRDefault="00430DAC" w:rsidP="00430DAC">
      <w:pPr>
        <w:numPr>
          <w:ilvl w:val="0"/>
          <w:numId w:val="11"/>
        </w:numPr>
        <w:spacing w:after="0" w:line="240" w:lineRule="auto"/>
        <w:rPr>
          <w:rFonts w:ascii="Calibri" w:eastAsia="Times New Roman" w:hAnsi="Calibri" w:cs="Times New Roman"/>
          <w:b/>
          <w:bCs/>
          <w:sz w:val="24"/>
          <w:szCs w:val="20"/>
          <w:lang w:bidi="en-US"/>
        </w:rPr>
      </w:pPr>
      <w:r w:rsidRPr="0054454B">
        <w:rPr>
          <w:rFonts w:ascii="Calibri" w:eastAsia="Times New Roman" w:hAnsi="Calibri" w:cs="Times New Roman"/>
          <w:b/>
          <w:bCs/>
          <w:sz w:val="24"/>
          <w:szCs w:val="20"/>
          <w:lang w:bidi="en-US"/>
        </w:rPr>
        <w:t>Residents Rights</w:t>
      </w:r>
    </w:p>
    <w:p w14:paraId="0A4AFAAB" w14:textId="77777777" w:rsidR="00430DAC" w:rsidRPr="0054454B" w:rsidRDefault="00430DAC" w:rsidP="00430DAC">
      <w:pPr>
        <w:widowControl w:val="0"/>
        <w:tabs>
          <w:tab w:val="left" w:pos="300"/>
          <w:tab w:val="left" w:pos="740"/>
        </w:tabs>
        <w:spacing w:after="0" w:line="220" w:lineRule="exact"/>
        <w:ind w:left="300" w:firstLine="720"/>
        <w:rPr>
          <w:rFonts w:ascii="Calibri" w:eastAsia="Times New Roman" w:hAnsi="Calibri" w:cs="Times New Roman"/>
          <w:snapToGrid w:val="0"/>
          <w:sz w:val="24"/>
          <w:szCs w:val="20"/>
          <w:lang w:bidi="en-US"/>
        </w:rPr>
      </w:pPr>
    </w:p>
    <w:p w14:paraId="797F3734" w14:textId="77777777" w:rsidR="00430DAC" w:rsidRPr="0054454B" w:rsidRDefault="00430DAC" w:rsidP="00430DAC">
      <w:pPr>
        <w:widowControl w:val="0"/>
        <w:numPr>
          <w:ilvl w:val="0"/>
          <w:numId w:val="5"/>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Maintain the confidentiality of all resident care information. </w:t>
      </w:r>
    </w:p>
    <w:p w14:paraId="2075B1DD" w14:textId="77777777" w:rsidR="00430DAC" w:rsidRPr="0054454B" w:rsidRDefault="00430DAC" w:rsidP="00430DAC">
      <w:pPr>
        <w:widowControl w:val="0"/>
        <w:tabs>
          <w:tab w:val="left" w:pos="300"/>
          <w:tab w:val="left" w:pos="740"/>
        </w:tabs>
        <w:spacing w:after="0" w:line="240" w:lineRule="auto"/>
        <w:ind w:left="1440" w:hanging="720"/>
        <w:rPr>
          <w:rFonts w:ascii="Calibri" w:eastAsia="Times New Roman" w:hAnsi="Calibri" w:cs="Times New Roman"/>
          <w:snapToGrid w:val="0"/>
          <w:sz w:val="24"/>
          <w:szCs w:val="20"/>
          <w:lang w:bidi="en-US"/>
        </w:rPr>
      </w:pPr>
    </w:p>
    <w:p w14:paraId="5E353B62" w14:textId="77777777" w:rsidR="00430DAC" w:rsidRPr="0054454B" w:rsidRDefault="00430DAC" w:rsidP="00430DAC">
      <w:pPr>
        <w:widowControl w:val="0"/>
        <w:numPr>
          <w:ilvl w:val="0"/>
          <w:numId w:val="5"/>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Ensure that resident interviews are conducted in private.</w:t>
      </w:r>
    </w:p>
    <w:p w14:paraId="3B33FF1C"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54CEAD36" w14:textId="77777777" w:rsidR="00430DAC" w:rsidRPr="0054454B" w:rsidRDefault="00430DAC" w:rsidP="00430DAC">
      <w:pPr>
        <w:widowControl w:val="0"/>
        <w:numPr>
          <w:ilvl w:val="0"/>
          <w:numId w:val="5"/>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Report any complaints or grievances made by residents to the Administrator.</w:t>
      </w:r>
    </w:p>
    <w:p w14:paraId="17D7DADE"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4EF43FDA" w14:textId="77777777" w:rsidR="00430DAC" w:rsidRPr="0054454B" w:rsidRDefault="00430DAC" w:rsidP="00430DAC">
      <w:pPr>
        <w:widowControl w:val="0"/>
        <w:numPr>
          <w:ilvl w:val="0"/>
          <w:numId w:val="5"/>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Ensure that you treat all residents fairly, and with kindness, dignity, and respect.</w:t>
      </w:r>
    </w:p>
    <w:p w14:paraId="0B4279CC"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1047344B" w14:textId="77777777" w:rsidR="00430DAC" w:rsidRPr="0054454B" w:rsidRDefault="00430DAC" w:rsidP="00430DAC">
      <w:pPr>
        <w:widowControl w:val="0"/>
        <w:numPr>
          <w:ilvl w:val="0"/>
          <w:numId w:val="5"/>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Knock before entering the resident's room.</w:t>
      </w:r>
    </w:p>
    <w:p w14:paraId="16ADE908"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28D18BD5" w14:textId="77777777" w:rsidR="00430DAC" w:rsidRPr="0054454B" w:rsidRDefault="00430DAC" w:rsidP="00430DAC">
      <w:pPr>
        <w:widowControl w:val="0"/>
        <w:numPr>
          <w:ilvl w:val="0"/>
          <w:numId w:val="5"/>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Report incidents or suspected incidents of resident abuse to the Administrator immedi</w:t>
      </w:r>
      <w:r w:rsidRPr="0054454B">
        <w:rPr>
          <w:rFonts w:ascii="Calibri" w:eastAsia="Times New Roman" w:hAnsi="Calibri" w:cs="Times New Roman"/>
          <w:snapToGrid w:val="0"/>
          <w:sz w:val="24"/>
          <w:szCs w:val="20"/>
          <w:lang w:bidi="en-US"/>
        </w:rPr>
        <w:softHyphen/>
        <w:t>ately.</w:t>
      </w:r>
    </w:p>
    <w:p w14:paraId="09EE3F80"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1406D22B" w14:textId="77777777" w:rsidR="00430DAC" w:rsidRPr="0054454B" w:rsidRDefault="00430DAC" w:rsidP="00430DAC">
      <w:pPr>
        <w:widowControl w:val="0"/>
        <w:numPr>
          <w:ilvl w:val="0"/>
          <w:numId w:val="5"/>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Honor the resident's refusal of treatments or medications request.</w:t>
      </w:r>
    </w:p>
    <w:p w14:paraId="64B965BB"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378093EC" w14:textId="77777777" w:rsidR="00430DAC" w:rsidRPr="0054454B" w:rsidRDefault="00430DAC" w:rsidP="00430DAC">
      <w:pPr>
        <w:widowControl w:val="0"/>
        <w:numPr>
          <w:ilvl w:val="0"/>
          <w:numId w:val="5"/>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 Report a resident's refusal of treatments or medications to your supervisor.</w:t>
      </w:r>
    </w:p>
    <w:p w14:paraId="5AB7882B"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4DEFC5BE"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0281E7FD" w14:textId="77777777" w:rsidR="00430DAC" w:rsidRPr="0054454B" w:rsidRDefault="00430DAC" w:rsidP="00430DAC">
      <w:pPr>
        <w:numPr>
          <w:ilvl w:val="0"/>
          <w:numId w:val="11"/>
        </w:numPr>
        <w:spacing w:after="0" w:line="240" w:lineRule="auto"/>
        <w:rPr>
          <w:rFonts w:ascii="Calibri" w:eastAsia="Times New Roman" w:hAnsi="Calibri" w:cs="Times New Roman"/>
          <w:b/>
          <w:bCs/>
          <w:sz w:val="24"/>
          <w:szCs w:val="20"/>
          <w:lang w:bidi="en-US"/>
        </w:rPr>
      </w:pPr>
      <w:r w:rsidRPr="0054454B">
        <w:rPr>
          <w:rFonts w:ascii="Calibri" w:eastAsia="Times New Roman" w:hAnsi="Calibri" w:cs="Times New Roman"/>
          <w:b/>
          <w:bCs/>
          <w:sz w:val="24"/>
          <w:szCs w:val="20"/>
          <w:lang w:bidi="en-US"/>
        </w:rPr>
        <w:t>Working Conditions</w:t>
      </w:r>
    </w:p>
    <w:p w14:paraId="4CAD7FD8" w14:textId="77777777" w:rsidR="00430DAC" w:rsidRPr="0054454B" w:rsidRDefault="00430DAC" w:rsidP="00430DAC">
      <w:pPr>
        <w:spacing w:after="0" w:line="240" w:lineRule="auto"/>
        <w:rPr>
          <w:rFonts w:ascii="Calibri" w:eastAsia="Times New Roman" w:hAnsi="Calibri" w:cs="Times New Roman"/>
          <w:b/>
          <w:sz w:val="20"/>
          <w:szCs w:val="20"/>
          <w:lang w:bidi="en-US"/>
        </w:rPr>
      </w:pPr>
    </w:p>
    <w:p w14:paraId="370E5E62"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Works in the nursing service area (i.e., drug rooms, nurses' stations, resident rooms, etc.).</w:t>
      </w:r>
    </w:p>
    <w:p w14:paraId="3D47A912" w14:textId="77777777" w:rsidR="00430DAC" w:rsidRPr="0054454B" w:rsidRDefault="00430DAC" w:rsidP="00430DAC">
      <w:pPr>
        <w:widowControl w:val="0"/>
        <w:tabs>
          <w:tab w:val="left" w:pos="740"/>
        </w:tabs>
        <w:spacing w:after="0" w:line="240" w:lineRule="auto"/>
        <w:ind w:left="1440" w:hanging="720"/>
        <w:rPr>
          <w:rFonts w:ascii="Calibri" w:eastAsia="Times New Roman" w:hAnsi="Calibri" w:cs="Times New Roman"/>
          <w:snapToGrid w:val="0"/>
          <w:sz w:val="24"/>
          <w:szCs w:val="20"/>
          <w:lang w:bidi="en-US"/>
        </w:rPr>
      </w:pPr>
    </w:p>
    <w:p w14:paraId="012DFEB8"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Moves intermittently during working hours.</w:t>
      </w:r>
    </w:p>
    <w:p w14:paraId="5C9190E4"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57704F92"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Is subject to frequent interruptions.</w:t>
      </w:r>
    </w:p>
    <w:p w14:paraId="0AA98A0E"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2521F1C9"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Is involved with residents, personnel, visitors, government agencies/personnel, etc., under all conditions and circumstances.</w:t>
      </w:r>
    </w:p>
    <w:p w14:paraId="2245766D"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5DDCF53C"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Is subject to hostile and emotionally upset residents, family members, personnel, and visitors.</w:t>
      </w:r>
    </w:p>
    <w:p w14:paraId="00B8DD23"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4F082F20"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Communicates with the medical staff, nursing personnel, and other department supervisors.</w:t>
      </w:r>
    </w:p>
    <w:p w14:paraId="0804CD4D"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3B44A66A"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Works beyond normal working hours and on weekends and holidays when necessary.</w:t>
      </w:r>
    </w:p>
    <w:p w14:paraId="53B10720"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496B2F91"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Is subject to callback during emergency conditions (e.g., severe weather, evacuation, post-disaster, etc.).</w:t>
      </w:r>
    </w:p>
    <w:p w14:paraId="300C9875"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6E417E9E"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Is involved in community/civic health matters/projects as appropriate.</w:t>
      </w:r>
    </w:p>
    <w:p w14:paraId="61A3637D"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542CA86C"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Attends and participates in continuing educational programs.</w:t>
      </w:r>
    </w:p>
    <w:p w14:paraId="5046144B"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2B857204"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Is subject to injury from falls, burns from equipment, odors, etc., throughout the workday, as well as to reactions from dust, disinfectants, tobacco smoke, and other air contaminants.</w:t>
      </w:r>
    </w:p>
    <w:p w14:paraId="3973C517"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295CE1B1"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Is subject to exposure to infectious waste, diseases, conditions, etc., including TB and the AIDS and Hepatitis B viruses.</w:t>
      </w:r>
    </w:p>
    <w:p w14:paraId="6B4B1113"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39DAF492"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lastRenderedPageBreak/>
        <w:t>May be subject to the handling of and exposure to hazardous chemicals.</w:t>
      </w:r>
    </w:p>
    <w:p w14:paraId="1FE569D2"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3F195C87"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Maintain a liaison with the residents, their families; support departments, etc., to adequately plan for the residents' needs.</w:t>
      </w:r>
    </w:p>
    <w:p w14:paraId="4AFF8C92" w14:textId="77777777" w:rsidR="00430DAC" w:rsidRPr="0054454B" w:rsidRDefault="00430DAC" w:rsidP="00430DAC">
      <w:pPr>
        <w:widowControl w:val="0"/>
        <w:tabs>
          <w:tab w:val="left" w:pos="720"/>
        </w:tabs>
        <w:spacing w:after="0" w:line="240" w:lineRule="auto"/>
        <w:ind w:left="1440" w:hanging="720"/>
        <w:rPr>
          <w:rFonts w:ascii="Calibri" w:eastAsia="Times New Roman" w:hAnsi="Calibri" w:cs="Times New Roman"/>
          <w:snapToGrid w:val="0"/>
          <w:sz w:val="24"/>
          <w:szCs w:val="20"/>
          <w:lang w:bidi="en-US"/>
        </w:rPr>
      </w:pPr>
    </w:p>
    <w:p w14:paraId="48C09B99" w14:textId="77777777" w:rsidR="00430DAC" w:rsidRPr="0054454B" w:rsidRDefault="00430DAC" w:rsidP="00430DAC">
      <w:pPr>
        <w:widowControl w:val="0"/>
        <w:numPr>
          <w:ilvl w:val="0"/>
          <w:numId w:val="6"/>
        </w:numPr>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Follows established procedures governing the handling and disposal of infectious waste.</w:t>
      </w:r>
    </w:p>
    <w:p w14:paraId="201E1F44"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3EA22FA5"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6F0AB2C4" w14:textId="77777777" w:rsidR="00430DAC" w:rsidRPr="0054454B" w:rsidRDefault="00430DAC" w:rsidP="00430DAC">
      <w:pPr>
        <w:numPr>
          <w:ilvl w:val="0"/>
          <w:numId w:val="11"/>
        </w:numPr>
        <w:spacing w:after="0" w:line="240" w:lineRule="auto"/>
        <w:rPr>
          <w:rFonts w:ascii="Calibri" w:eastAsia="Times New Roman" w:hAnsi="Calibri" w:cs="Times New Roman"/>
          <w:b/>
          <w:bCs/>
          <w:sz w:val="24"/>
          <w:szCs w:val="20"/>
          <w:lang w:bidi="en-US"/>
        </w:rPr>
      </w:pPr>
      <w:r w:rsidRPr="0054454B">
        <w:rPr>
          <w:rFonts w:ascii="Calibri" w:eastAsia="Times New Roman" w:hAnsi="Calibri" w:cs="Times New Roman"/>
          <w:b/>
          <w:bCs/>
          <w:sz w:val="24"/>
          <w:szCs w:val="20"/>
          <w:lang w:bidi="en-US"/>
        </w:rPr>
        <w:t>Education Requirements</w:t>
      </w:r>
    </w:p>
    <w:p w14:paraId="087903A4" w14:textId="77777777" w:rsidR="00430DAC" w:rsidRPr="0054454B" w:rsidRDefault="00430DAC" w:rsidP="00430DAC">
      <w:pPr>
        <w:tabs>
          <w:tab w:val="left" w:pos="240"/>
        </w:tabs>
        <w:spacing w:after="0" w:line="240" w:lineRule="auto"/>
        <w:rPr>
          <w:rFonts w:ascii="Calibri" w:eastAsia="Times New Roman" w:hAnsi="Calibri" w:cs="Times New Roman"/>
          <w:b/>
          <w:sz w:val="20"/>
          <w:szCs w:val="20"/>
          <w:lang w:bidi="en-US"/>
        </w:rPr>
      </w:pPr>
    </w:p>
    <w:p w14:paraId="258D5690" w14:textId="77777777" w:rsidR="00430DAC" w:rsidRPr="0054454B" w:rsidRDefault="00430DAC" w:rsidP="00430DAC">
      <w:pPr>
        <w:widowControl w:val="0"/>
        <w:numPr>
          <w:ilvl w:val="0"/>
          <w:numId w:val="7"/>
        </w:numPr>
        <w:tabs>
          <w:tab w:val="left" w:pos="72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Must possess, as a minimum, a high school diploma, or a certified under the GED program or shall have passed and alternative examination established by the Department.</w:t>
      </w:r>
    </w:p>
    <w:p w14:paraId="3A3E9DB1"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0F345ECE"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6725AD98" w14:textId="77777777" w:rsidR="00430DAC" w:rsidRPr="0054454B" w:rsidRDefault="00430DAC" w:rsidP="00430DAC">
      <w:pPr>
        <w:numPr>
          <w:ilvl w:val="0"/>
          <w:numId w:val="11"/>
        </w:numPr>
        <w:spacing w:after="0" w:line="240" w:lineRule="auto"/>
        <w:rPr>
          <w:rFonts w:ascii="Calibri" w:eastAsia="Times New Roman" w:hAnsi="Calibri" w:cs="Times New Roman"/>
          <w:b/>
          <w:bCs/>
          <w:sz w:val="24"/>
          <w:szCs w:val="20"/>
          <w:lang w:bidi="en-US"/>
        </w:rPr>
      </w:pPr>
      <w:r w:rsidRPr="0054454B">
        <w:rPr>
          <w:rFonts w:ascii="Calibri" w:eastAsia="Times New Roman" w:hAnsi="Calibri" w:cs="Times New Roman"/>
          <w:b/>
          <w:bCs/>
          <w:sz w:val="24"/>
          <w:szCs w:val="20"/>
          <w:lang w:bidi="en-US"/>
        </w:rPr>
        <w:t>Experience</w:t>
      </w:r>
    </w:p>
    <w:p w14:paraId="2B81993B" w14:textId="77777777" w:rsidR="00430DAC" w:rsidRPr="0054454B" w:rsidRDefault="00430DAC" w:rsidP="00430DAC">
      <w:pPr>
        <w:widowControl w:val="0"/>
        <w:tabs>
          <w:tab w:val="left" w:pos="740"/>
        </w:tabs>
        <w:spacing w:after="0" w:line="220" w:lineRule="exact"/>
        <w:rPr>
          <w:rFonts w:ascii="Calibri" w:eastAsia="Times New Roman" w:hAnsi="Calibri" w:cs="Times New Roman"/>
          <w:b/>
          <w:sz w:val="28"/>
          <w:szCs w:val="20"/>
          <w:lang w:bidi="en-US"/>
        </w:rPr>
      </w:pPr>
    </w:p>
    <w:p w14:paraId="25E02D53" w14:textId="77777777" w:rsidR="00430DAC" w:rsidRPr="0054454B" w:rsidRDefault="00430DAC" w:rsidP="00430DAC">
      <w:pPr>
        <w:widowControl w:val="0"/>
        <w:numPr>
          <w:ilvl w:val="0"/>
          <w:numId w:val="8"/>
        </w:numPr>
        <w:tabs>
          <w:tab w:val="left" w:pos="740"/>
        </w:tabs>
        <w:spacing w:after="0" w:line="220" w:lineRule="exact"/>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Must </w:t>
      </w:r>
      <w:proofErr w:type="spellStart"/>
      <w:r w:rsidRPr="0054454B">
        <w:rPr>
          <w:rFonts w:ascii="Calibri" w:eastAsia="Times New Roman" w:hAnsi="Calibri" w:cs="Times New Roman"/>
          <w:snapToGrid w:val="0"/>
          <w:sz w:val="24"/>
          <w:szCs w:val="20"/>
          <w:lang w:bidi="en-US"/>
        </w:rPr>
        <w:t>he</w:t>
      </w:r>
      <w:proofErr w:type="spellEnd"/>
      <w:r w:rsidRPr="0054454B">
        <w:rPr>
          <w:rFonts w:ascii="Calibri" w:eastAsia="Times New Roman" w:hAnsi="Calibri" w:cs="Times New Roman"/>
          <w:snapToGrid w:val="0"/>
          <w:sz w:val="24"/>
          <w:szCs w:val="20"/>
          <w:lang w:bidi="en-US"/>
        </w:rPr>
        <w:t xml:space="preserve"> a licensed Certified Nursing Assistant in accordance with laws of this State.</w:t>
      </w:r>
    </w:p>
    <w:p w14:paraId="2437882B"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016FAA40"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33E2F772" w14:textId="77777777" w:rsidR="00430DAC" w:rsidRPr="0054454B" w:rsidRDefault="00430DAC" w:rsidP="00430DAC">
      <w:pPr>
        <w:numPr>
          <w:ilvl w:val="0"/>
          <w:numId w:val="11"/>
        </w:numPr>
        <w:spacing w:after="0" w:line="240" w:lineRule="auto"/>
        <w:rPr>
          <w:rFonts w:ascii="Calibri" w:eastAsia="Times New Roman" w:hAnsi="Calibri" w:cs="Times New Roman"/>
          <w:b/>
          <w:bCs/>
          <w:sz w:val="24"/>
          <w:szCs w:val="20"/>
          <w:lang w:bidi="en-US"/>
        </w:rPr>
      </w:pPr>
      <w:r w:rsidRPr="0054454B">
        <w:rPr>
          <w:rFonts w:ascii="Calibri" w:eastAsia="Times New Roman" w:hAnsi="Calibri" w:cs="Times New Roman"/>
          <w:b/>
          <w:bCs/>
          <w:sz w:val="24"/>
          <w:szCs w:val="20"/>
          <w:lang w:bidi="en-US"/>
        </w:rPr>
        <w:t>Specific Requirements</w:t>
      </w:r>
    </w:p>
    <w:p w14:paraId="253BB1F9" w14:textId="77777777" w:rsidR="00430DAC" w:rsidRPr="0054454B" w:rsidRDefault="00430DAC" w:rsidP="00430DAC">
      <w:pPr>
        <w:widowControl w:val="0"/>
        <w:tabs>
          <w:tab w:val="left" w:pos="740"/>
        </w:tabs>
        <w:spacing w:after="0" w:line="220" w:lineRule="exact"/>
        <w:rPr>
          <w:rFonts w:ascii="Calibri" w:eastAsia="Times New Roman" w:hAnsi="Calibri" w:cs="Times New Roman"/>
          <w:snapToGrid w:val="0"/>
          <w:sz w:val="24"/>
          <w:szCs w:val="20"/>
          <w:lang w:bidi="en-US"/>
        </w:rPr>
      </w:pPr>
    </w:p>
    <w:p w14:paraId="7E276F76" w14:textId="77777777" w:rsidR="00430DAC" w:rsidRPr="0054454B" w:rsidRDefault="00430DAC" w:rsidP="00430DAC">
      <w:pPr>
        <w:widowControl w:val="0"/>
        <w:numPr>
          <w:ilvl w:val="0"/>
          <w:numId w:val="9"/>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Must be able to read, write, speak, and understand the English language.</w:t>
      </w:r>
    </w:p>
    <w:p w14:paraId="49EC0DCC" w14:textId="77777777" w:rsidR="00430DAC" w:rsidRPr="0054454B" w:rsidRDefault="00430DAC" w:rsidP="00430DAC">
      <w:pPr>
        <w:widowControl w:val="0"/>
        <w:tabs>
          <w:tab w:val="left" w:pos="740"/>
        </w:tabs>
        <w:spacing w:after="0" w:line="240" w:lineRule="auto"/>
        <w:ind w:left="1440" w:hanging="720"/>
        <w:rPr>
          <w:rFonts w:ascii="Calibri" w:eastAsia="Times New Roman" w:hAnsi="Calibri" w:cs="Times New Roman"/>
          <w:snapToGrid w:val="0"/>
          <w:sz w:val="24"/>
          <w:szCs w:val="20"/>
          <w:lang w:bidi="en-US"/>
        </w:rPr>
      </w:pPr>
    </w:p>
    <w:p w14:paraId="7FDA1A01" w14:textId="77777777" w:rsidR="00430DAC" w:rsidRPr="0054454B" w:rsidRDefault="00430DAC" w:rsidP="00430DAC">
      <w:pPr>
        <w:widowControl w:val="0"/>
        <w:numPr>
          <w:ilvl w:val="0"/>
          <w:numId w:val="9"/>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Must possess the ability to make independent decisions when circumstances warrant such action.</w:t>
      </w:r>
    </w:p>
    <w:p w14:paraId="6D24A2D4" w14:textId="77777777" w:rsidR="00430DAC" w:rsidRPr="0054454B" w:rsidRDefault="00430DAC" w:rsidP="00430DAC">
      <w:pPr>
        <w:widowControl w:val="0"/>
        <w:tabs>
          <w:tab w:val="left" w:pos="740"/>
        </w:tabs>
        <w:spacing w:after="0" w:line="240" w:lineRule="auto"/>
        <w:ind w:left="1440" w:hanging="720"/>
        <w:rPr>
          <w:rFonts w:ascii="Calibri" w:eastAsia="Times New Roman" w:hAnsi="Calibri" w:cs="Times New Roman"/>
          <w:snapToGrid w:val="0"/>
          <w:sz w:val="24"/>
          <w:szCs w:val="20"/>
          <w:lang w:bidi="en-US"/>
        </w:rPr>
      </w:pPr>
    </w:p>
    <w:p w14:paraId="318792A2" w14:textId="77777777" w:rsidR="00430DAC" w:rsidRPr="0054454B" w:rsidRDefault="00430DAC" w:rsidP="00430DAC">
      <w:pPr>
        <w:widowControl w:val="0"/>
        <w:numPr>
          <w:ilvl w:val="0"/>
          <w:numId w:val="9"/>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Must possess the ability to deal tactfully with personnel, residents, family members, visitors, government agencies/personnel, and the </w:t>
      </w:r>
      <w:proofErr w:type="gramStart"/>
      <w:r w:rsidRPr="0054454B">
        <w:rPr>
          <w:rFonts w:ascii="Calibri" w:eastAsia="Times New Roman" w:hAnsi="Calibri" w:cs="Times New Roman"/>
          <w:snapToGrid w:val="0"/>
          <w:sz w:val="24"/>
          <w:szCs w:val="20"/>
          <w:lang w:bidi="en-US"/>
        </w:rPr>
        <w:t>general public</w:t>
      </w:r>
      <w:proofErr w:type="gramEnd"/>
      <w:r w:rsidRPr="0054454B">
        <w:rPr>
          <w:rFonts w:ascii="Calibri" w:eastAsia="Times New Roman" w:hAnsi="Calibri" w:cs="Times New Roman"/>
          <w:snapToGrid w:val="0"/>
          <w:sz w:val="24"/>
          <w:szCs w:val="20"/>
          <w:lang w:bidi="en-US"/>
        </w:rPr>
        <w:t>.</w:t>
      </w:r>
    </w:p>
    <w:p w14:paraId="39110ED1" w14:textId="77777777" w:rsidR="00430DAC" w:rsidRPr="0054454B" w:rsidRDefault="00430DAC" w:rsidP="00430DAC">
      <w:pPr>
        <w:widowControl w:val="0"/>
        <w:tabs>
          <w:tab w:val="left" w:pos="740"/>
        </w:tabs>
        <w:spacing w:after="0" w:line="240" w:lineRule="auto"/>
        <w:ind w:left="1440" w:hanging="720"/>
        <w:rPr>
          <w:rFonts w:ascii="Calibri" w:eastAsia="Times New Roman" w:hAnsi="Calibri" w:cs="Times New Roman"/>
          <w:snapToGrid w:val="0"/>
          <w:sz w:val="24"/>
          <w:szCs w:val="20"/>
          <w:lang w:bidi="en-US"/>
        </w:rPr>
      </w:pPr>
    </w:p>
    <w:p w14:paraId="5E724A15" w14:textId="77777777" w:rsidR="00430DAC" w:rsidRPr="0054454B" w:rsidRDefault="00430DAC" w:rsidP="00430DAC">
      <w:pPr>
        <w:widowControl w:val="0"/>
        <w:numPr>
          <w:ilvl w:val="0"/>
          <w:numId w:val="9"/>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Must possess the ability and willingness to work harmoniously with and other personnel.</w:t>
      </w:r>
    </w:p>
    <w:p w14:paraId="6190DF85" w14:textId="77777777" w:rsidR="00430DAC" w:rsidRPr="0054454B" w:rsidRDefault="00430DAC" w:rsidP="00430DAC">
      <w:pPr>
        <w:widowControl w:val="0"/>
        <w:tabs>
          <w:tab w:val="left" w:pos="740"/>
        </w:tabs>
        <w:spacing w:after="0" w:line="240" w:lineRule="auto"/>
        <w:ind w:left="1440" w:hanging="720"/>
        <w:rPr>
          <w:rFonts w:ascii="Calibri" w:eastAsia="Times New Roman" w:hAnsi="Calibri" w:cs="Times New Roman"/>
          <w:snapToGrid w:val="0"/>
          <w:sz w:val="24"/>
          <w:szCs w:val="20"/>
          <w:lang w:bidi="en-US"/>
        </w:rPr>
      </w:pPr>
    </w:p>
    <w:p w14:paraId="0DDBCDA2" w14:textId="77777777" w:rsidR="00430DAC" w:rsidRPr="0054454B" w:rsidRDefault="00430DAC" w:rsidP="00430DAC">
      <w:pPr>
        <w:widowControl w:val="0"/>
        <w:numPr>
          <w:ilvl w:val="0"/>
          <w:numId w:val="9"/>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Must have patience, tact, a cheerful </w:t>
      </w:r>
      <w:proofErr w:type="gramStart"/>
      <w:r w:rsidRPr="0054454B">
        <w:rPr>
          <w:rFonts w:ascii="Calibri" w:eastAsia="Times New Roman" w:hAnsi="Calibri" w:cs="Times New Roman"/>
          <w:snapToGrid w:val="0"/>
          <w:sz w:val="24"/>
          <w:szCs w:val="20"/>
          <w:lang w:bidi="en-US"/>
        </w:rPr>
        <w:t>disposition</w:t>
      </w:r>
      <w:proofErr w:type="gramEnd"/>
      <w:r w:rsidRPr="0054454B">
        <w:rPr>
          <w:rFonts w:ascii="Calibri" w:eastAsia="Times New Roman" w:hAnsi="Calibri" w:cs="Times New Roman"/>
          <w:snapToGrid w:val="0"/>
          <w:sz w:val="24"/>
          <w:szCs w:val="20"/>
          <w:lang w:bidi="en-US"/>
        </w:rPr>
        <w:t xml:space="preserve"> and enthusiasm, as well as the willingness to handle difficult residents.</w:t>
      </w:r>
    </w:p>
    <w:p w14:paraId="446C6AEF" w14:textId="77777777" w:rsidR="00430DAC" w:rsidRPr="0054454B" w:rsidRDefault="00430DAC" w:rsidP="00430DAC">
      <w:pPr>
        <w:widowControl w:val="0"/>
        <w:tabs>
          <w:tab w:val="left" w:pos="740"/>
        </w:tabs>
        <w:spacing w:after="0" w:line="240" w:lineRule="auto"/>
        <w:ind w:left="1440" w:hanging="720"/>
        <w:rPr>
          <w:rFonts w:ascii="Calibri" w:eastAsia="Times New Roman" w:hAnsi="Calibri" w:cs="Times New Roman"/>
          <w:snapToGrid w:val="0"/>
          <w:sz w:val="24"/>
          <w:szCs w:val="20"/>
          <w:lang w:bidi="en-US"/>
        </w:rPr>
      </w:pPr>
    </w:p>
    <w:p w14:paraId="0E4F3DAD" w14:textId="77777777" w:rsidR="00430DAC" w:rsidRPr="0054454B" w:rsidRDefault="00430DAC" w:rsidP="00430DAC">
      <w:pPr>
        <w:widowControl w:val="0"/>
        <w:numPr>
          <w:ilvl w:val="0"/>
          <w:numId w:val="9"/>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Must be able to relate information concerning a resident's condition.</w:t>
      </w:r>
    </w:p>
    <w:p w14:paraId="10FDCA13" w14:textId="77777777" w:rsidR="00430DAC" w:rsidRPr="0054454B" w:rsidRDefault="00430DAC" w:rsidP="00430DAC">
      <w:pPr>
        <w:widowControl w:val="0"/>
        <w:tabs>
          <w:tab w:val="left" w:pos="740"/>
        </w:tabs>
        <w:spacing w:after="0" w:line="240" w:lineRule="auto"/>
        <w:ind w:left="1440" w:hanging="720"/>
        <w:rPr>
          <w:rFonts w:ascii="Calibri" w:eastAsia="Times New Roman" w:hAnsi="Calibri" w:cs="Times New Roman"/>
          <w:snapToGrid w:val="0"/>
          <w:sz w:val="24"/>
          <w:szCs w:val="20"/>
          <w:lang w:bidi="en-US"/>
        </w:rPr>
      </w:pPr>
    </w:p>
    <w:p w14:paraId="733E0587" w14:textId="77777777" w:rsidR="00430DAC" w:rsidRPr="0054454B" w:rsidRDefault="00430DAC" w:rsidP="00430DAC">
      <w:pPr>
        <w:widowControl w:val="0"/>
        <w:numPr>
          <w:ilvl w:val="0"/>
          <w:numId w:val="9"/>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Must be a Certified Medication Aide, having successfully completed a state approved training program and any necessary examination.</w:t>
      </w:r>
    </w:p>
    <w:p w14:paraId="2D6708F3" w14:textId="77777777" w:rsidR="00430DAC" w:rsidRPr="0054454B" w:rsidRDefault="00430DAC" w:rsidP="00430DAC">
      <w:pPr>
        <w:widowControl w:val="0"/>
        <w:tabs>
          <w:tab w:val="left" w:pos="740"/>
        </w:tabs>
        <w:spacing w:after="0" w:line="240" w:lineRule="auto"/>
        <w:ind w:left="1440" w:hanging="720"/>
        <w:rPr>
          <w:rFonts w:ascii="Calibri" w:eastAsia="Times New Roman" w:hAnsi="Calibri" w:cs="Times New Roman"/>
          <w:snapToGrid w:val="0"/>
          <w:sz w:val="24"/>
          <w:szCs w:val="20"/>
          <w:lang w:bidi="en-US"/>
        </w:rPr>
      </w:pPr>
    </w:p>
    <w:p w14:paraId="64CF2452" w14:textId="77777777" w:rsidR="00430DAC" w:rsidRPr="0054454B" w:rsidRDefault="00430DAC" w:rsidP="00430DAC">
      <w:pPr>
        <w:widowControl w:val="0"/>
        <w:numPr>
          <w:ilvl w:val="0"/>
          <w:numId w:val="9"/>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Must provide documentation of such certification upon application for the position.</w:t>
      </w:r>
    </w:p>
    <w:p w14:paraId="79B15A04" w14:textId="77777777" w:rsidR="00430DAC" w:rsidRPr="0054454B" w:rsidRDefault="00430DAC" w:rsidP="00430DAC">
      <w:pPr>
        <w:widowControl w:val="0"/>
        <w:tabs>
          <w:tab w:val="left" w:pos="740"/>
        </w:tabs>
        <w:spacing w:after="0" w:line="240" w:lineRule="auto"/>
        <w:ind w:left="1440" w:hanging="720"/>
        <w:rPr>
          <w:rFonts w:ascii="Calibri" w:eastAsia="Times New Roman" w:hAnsi="Calibri" w:cs="Times New Roman"/>
          <w:snapToGrid w:val="0"/>
          <w:sz w:val="24"/>
          <w:szCs w:val="20"/>
          <w:lang w:bidi="en-US"/>
        </w:rPr>
      </w:pPr>
    </w:p>
    <w:p w14:paraId="23D751CD" w14:textId="77777777" w:rsidR="00430DAC" w:rsidRPr="0054454B" w:rsidRDefault="00430DAC" w:rsidP="00430DAC">
      <w:pPr>
        <w:widowControl w:val="0"/>
        <w:numPr>
          <w:ilvl w:val="0"/>
          <w:numId w:val="9"/>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lastRenderedPageBreak/>
        <w:t>Must not pose a direct threat to the health or safety of other individuals in the workplace.</w:t>
      </w:r>
    </w:p>
    <w:p w14:paraId="1669F32D" w14:textId="77777777" w:rsidR="00430DAC" w:rsidRPr="0054454B" w:rsidRDefault="00430DAC" w:rsidP="00430DAC">
      <w:pPr>
        <w:tabs>
          <w:tab w:val="left" w:pos="240"/>
        </w:tabs>
        <w:spacing w:after="0" w:line="220" w:lineRule="exact"/>
        <w:rPr>
          <w:rFonts w:ascii="Calibri" w:eastAsia="Times New Roman" w:hAnsi="Calibri" w:cs="Times New Roman"/>
          <w:sz w:val="20"/>
          <w:szCs w:val="20"/>
          <w:lang w:bidi="en-US"/>
        </w:rPr>
      </w:pPr>
    </w:p>
    <w:p w14:paraId="79A2C6AF" w14:textId="77777777" w:rsidR="00430DAC" w:rsidRPr="0054454B" w:rsidRDefault="00430DAC" w:rsidP="00430DAC">
      <w:pPr>
        <w:spacing w:after="0" w:line="240" w:lineRule="auto"/>
        <w:ind w:left="720"/>
        <w:rPr>
          <w:rFonts w:ascii="Calibri" w:eastAsia="Times New Roman" w:hAnsi="Calibri" w:cs="Times New Roman"/>
          <w:b/>
          <w:bCs/>
          <w:sz w:val="24"/>
          <w:szCs w:val="20"/>
          <w:lang w:bidi="en-US"/>
        </w:rPr>
      </w:pPr>
    </w:p>
    <w:p w14:paraId="74AD1065" w14:textId="77777777" w:rsidR="00430DAC" w:rsidRPr="0054454B" w:rsidRDefault="00430DAC" w:rsidP="00430DAC">
      <w:pPr>
        <w:spacing w:after="0" w:line="240" w:lineRule="auto"/>
        <w:ind w:left="720"/>
        <w:rPr>
          <w:rFonts w:ascii="Calibri" w:eastAsia="Times New Roman" w:hAnsi="Calibri" w:cs="Times New Roman"/>
          <w:b/>
          <w:bCs/>
          <w:sz w:val="24"/>
          <w:szCs w:val="20"/>
          <w:lang w:bidi="en-US"/>
        </w:rPr>
      </w:pPr>
    </w:p>
    <w:p w14:paraId="2E5AF764" w14:textId="77777777" w:rsidR="00430DAC" w:rsidRPr="0054454B" w:rsidRDefault="00430DAC" w:rsidP="00430DAC">
      <w:pPr>
        <w:spacing w:after="0" w:line="240" w:lineRule="auto"/>
        <w:ind w:left="720"/>
        <w:rPr>
          <w:rFonts w:ascii="Calibri" w:eastAsia="Times New Roman" w:hAnsi="Calibri" w:cs="Times New Roman"/>
          <w:b/>
          <w:bCs/>
          <w:sz w:val="24"/>
          <w:szCs w:val="20"/>
          <w:lang w:bidi="en-US"/>
        </w:rPr>
      </w:pPr>
    </w:p>
    <w:p w14:paraId="72D1852D" w14:textId="77777777" w:rsidR="00430DAC" w:rsidRPr="0054454B" w:rsidRDefault="00430DAC" w:rsidP="00430DAC">
      <w:pPr>
        <w:numPr>
          <w:ilvl w:val="0"/>
          <w:numId w:val="11"/>
        </w:numPr>
        <w:spacing w:after="0" w:line="240" w:lineRule="auto"/>
        <w:rPr>
          <w:rFonts w:ascii="Calibri" w:eastAsia="Times New Roman" w:hAnsi="Calibri" w:cs="Times New Roman"/>
          <w:b/>
          <w:bCs/>
          <w:sz w:val="24"/>
          <w:szCs w:val="20"/>
          <w:lang w:bidi="en-US"/>
        </w:rPr>
      </w:pPr>
      <w:r w:rsidRPr="0054454B">
        <w:rPr>
          <w:rFonts w:ascii="Calibri" w:eastAsia="Times New Roman" w:hAnsi="Calibri" w:cs="Times New Roman"/>
          <w:b/>
          <w:bCs/>
          <w:sz w:val="24"/>
          <w:szCs w:val="20"/>
          <w:lang w:bidi="en-US"/>
        </w:rPr>
        <w:t>Physical and Sensory Requirements (With or Without the Aid of Mechanical Devices)</w:t>
      </w:r>
    </w:p>
    <w:p w14:paraId="6AEF04FC" w14:textId="77777777" w:rsidR="00430DAC" w:rsidRPr="0054454B" w:rsidRDefault="00430DAC" w:rsidP="00430DAC">
      <w:pPr>
        <w:widowControl w:val="0"/>
        <w:tabs>
          <w:tab w:val="left" w:pos="740"/>
        </w:tabs>
        <w:spacing w:after="0" w:line="220" w:lineRule="exact"/>
        <w:ind w:left="240" w:firstLine="720"/>
        <w:rPr>
          <w:rFonts w:ascii="Calibri" w:eastAsia="Times New Roman" w:hAnsi="Calibri" w:cs="Times New Roman"/>
          <w:snapToGrid w:val="0"/>
          <w:sz w:val="24"/>
          <w:szCs w:val="20"/>
          <w:lang w:bidi="en-US"/>
        </w:rPr>
      </w:pPr>
    </w:p>
    <w:p w14:paraId="6E9F1847" w14:textId="77777777" w:rsidR="00430DAC" w:rsidRPr="0054454B" w:rsidRDefault="00430DAC" w:rsidP="00430DAC">
      <w:pPr>
        <w:widowControl w:val="0"/>
        <w:numPr>
          <w:ilvl w:val="0"/>
          <w:numId w:val="10"/>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Must be able to move intermittently throughout the workday.</w:t>
      </w:r>
    </w:p>
    <w:p w14:paraId="687348D0" w14:textId="77777777" w:rsidR="00430DAC" w:rsidRPr="0054454B" w:rsidRDefault="00430DAC" w:rsidP="00430DAC">
      <w:pPr>
        <w:widowControl w:val="0"/>
        <w:tabs>
          <w:tab w:val="left" w:pos="740"/>
        </w:tabs>
        <w:spacing w:after="0" w:line="240" w:lineRule="auto"/>
        <w:ind w:left="1440" w:hanging="720"/>
        <w:rPr>
          <w:rFonts w:ascii="Calibri" w:eastAsia="Times New Roman" w:hAnsi="Calibri" w:cs="Times New Roman"/>
          <w:snapToGrid w:val="0"/>
          <w:sz w:val="24"/>
          <w:szCs w:val="20"/>
          <w:lang w:bidi="en-US"/>
        </w:rPr>
      </w:pPr>
    </w:p>
    <w:p w14:paraId="29BD387E" w14:textId="77777777" w:rsidR="00430DAC" w:rsidRPr="0054454B" w:rsidRDefault="00430DAC" w:rsidP="00430DAC">
      <w:pPr>
        <w:widowControl w:val="0"/>
        <w:numPr>
          <w:ilvl w:val="0"/>
          <w:numId w:val="10"/>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Must be able to speak and write the English language in an understandable manner. Must be able to cope with the mental and emotional stress of the position.</w:t>
      </w:r>
    </w:p>
    <w:p w14:paraId="5B2D06F3" w14:textId="77777777" w:rsidR="00430DAC" w:rsidRPr="0054454B" w:rsidRDefault="00430DAC" w:rsidP="00430DAC">
      <w:pPr>
        <w:widowControl w:val="0"/>
        <w:tabs>
          <w:tab w:val="left" w:pos="1460"/>
        </w:tabs>
        <w:spacing w:after="0" w:line="240" w:lineRule="auto"/>
        <w:ind w:left="1440" w:hanging="720"/>
        <w:jc w:val="both"/>
        <w:rPr>
          <w:rFonts w:ascii="Calibri" w:eastAsia="Times New Roman" w:hAnsi="Calibri" w:cs="Times New Roman"/>
          <w:snapToGrid w:val="0"/>
          <w:sz w:val="24"/>
          <w:szCs w:val="20"/>
          <w:lang w:bidi="en-US"/>
        </w:rPr>
      </w:pPr>
    </w:p>
    <w:p w14:paraId="69707590" w14:textId="77777777" w:rsidR="00430DAC" w:rsidRPr="0054454B" w:rsidRDefault="00430DAC" w:rsidP="00430DAC">
      <w:pPr>
        <w:widowControl w:val="0"/>
        <w:numPr>
          <w:ilvl w:val="0"/>
          <w:numId w:val="10"/>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Must be able to see and hear or use prosthetics that will enable these senses to function adequately to ensure that the requirements of this position can be totally met.</w:t>
      </w:r>
    </w:p>
    <w:p w14:paraId="1A5AF4A0" w14:textId="77777777" w:rsidR="00430DAC" w:rsidRPr="0054454B" w:rsidRDefault="00430DAC" w:rsidP="00430DAC">
      <w:pPr>
        <w:widowControl w:val="0"/>
        <w:tabs>
          <w:tab w:val="left" w:pos="1460"/>
        </w:tabs>
        <w:spacing w:after="0" w:line="240" w:lineRule="auto"/>
        <w:ind w:left="1440" w:hanging="720"/>
        <w:jc w:val="both"/>
        <w:rPr>
          <w:rFonts w:ascii="Calibri" w:eastAsia="Times New Roman" w:hAnsi="Calibri" w:cs="Times New Roman"/>
          <w:snapToGrid w:val="0"/>
          <w:sz w:val="24"/>
          <w:szCs w:val="20"/>
          <w:lang w:bidi="en-US"/>
        </w:rPr>
      </w:pPr>
    </w:p>
    <w:p w14:paraId="2E675367" w14:textId="77777777" w:rsidR="00430DAC" w:rsidRPr="0054454B" w:rsidRDefault="00430DAC" w:rsidP="00430DAC">
      <w:pPr>
        <w:widowControl w:val="0"/>
        <w:numPr>
          <w:ilvl w:val="0"/>
          <w:numId w:val="10"/>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Must function independently, and have flexibility, personal integrity, and the ability to work effectively with residents, personnel, and support agencies.</w:t>
      </w:r>
    </w:p>
    <w:p w14:paraId="4CF74F83" w14:textId="77777777" w:rsidR="00430DAC" w:rsidRPr="0054454B" w:rsidRDefault="00430DAC" w:rsidP="00430DAC">
      <w:pPr>
        <w:widowControl w:val="0"/>
        <w:tabs>
          <w:tab w:val="left" w:pos="1460"/>
        </w:tabs>
        <w:spacing w:after="0" w:line="240" w:lineRule="auto"/>
        <w:ind w:left="1440" w:hanging="720"/>
        <w:jc w:val="both"/>
        <w:rPr>
          <w:rFonts w:ascii="Calibri" w:eastAsia="Times New Roman" w:hAnsi="Calibri" w:cs="Times New Roman"/>
          <w:snapToGrid w:val="0"/>
          <w:sz w:val="24"/>
          <w:szCs w:val="20"/>
          <w:lang w:bidi="en-US"/>
        </w:rPr>
      </w:pPr>
    </w:p>
    <w:p w14:paraId="46B23E2A" w14:textId="77777777" w:rsidR="00430DAC" w:rsidRPr="0054454B" w:rsidRDefault="00430DAC" w:rsidP="00430DAC">
      <w:pPr>
        <w:widowControl w:val="0"/>
        <w:numPr>
          <w:ilvl w:val="0"/>
          <w:numId w:val="10"/>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Must meet the general health requirements set forth by the policies of this facility, which include a medical and physical examination. </w:t>
      </w:r>
    </w:p>
    <w:p w14:paraId="3F07A87A" w14:textId="77777777" w:rsidR="00430DAC" w:rsidRPr="0054454B" w:rsidRDefault="00430DAC" w:rsidP="00430DAC">
      <w:pPr>
        <w:widowControl w:val="0"/>
        <w:tabs>
          <w:tab w:val="left" w:pos="1460"/>
        </w:tabs>
        <w:spacing w:after="0" w:line="240" w:lineRule="auto"/>
        <w:ind w:left="1440" w:hanging="720"/>
        <w:jc w:val="both"/>
        <w:rPr>
          <w:rFonts w:ascii="Calibri" w:eastAsia="Times New Roman" w:hAnsi="Calibri" w:cs="Times New Roman"/>
          <w:snapToGrid w:val="0"/>
          <w:sz w:val="24"/>
          <w:szCs w:val="20"/>
          <w:lang w:bidi="en-US"/>
        </w:rPr>
      </w:pPr>
    </w:p>
    <w:p w14:paraId="23D71448" w14:textId="77777777" w:rsidR="00430DAC" w:rsidRPr="0054454B" w:rsidRDefault="00430DAC" w:rsidP="00430DAC">
      <w:pPr>
        <w:widowControl w:val="0"/>
        <w:numPr>
          <w:ilvl w:val="0"/>
          <w:numId w:val="10"/>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 xml:space="preserve">Must be able to relate to and work with the ill, disabled, elderly, emotionally upset, and at times hostile people within the facility. </w:t>
      </w:r>
    </w:p>
    <w:p w14:paraId="0D31DE55" w14:textId="77777777" w:rsidR="00430DAC" w:rsidRPr="0054454B" w:rsidRDefault="00430DAC" w:rsidP="00430DAC">
      <w:pPr>
        <w:widowControl w:val="0"/>
        <w:tabs>
          <w:tab w:val="left" w:pos="1460"/>
        </w:tabs>
        <w:spacing w:after="0" w:line="240" w:lineRule="auto"/>
        <w:ind w:left="1440" w:hanging="720"/>
        <w:jc w:val="both"/>
        <w:rPr>
          <w:rFonts w:ascii="Calibri" w:eastAsia="Times New Roman" w:hAnsi="Calibri" w:cs="Times New Roman"/>
          <w:snapToGrid w:val="0"/>
          <w:sz w:val="24"/>
          <w:szCs w:val="20"/>
          <w:lang w:bidi="en-US"/>
        </w:rPr>
      </w:pPr>
    </w:p>
    <w:p w14:paraId="4D2B23FE" w14:textId="77777777" w:rsidR="00430DAC" w:rsidRPr="0054454B" w:rsidRDefault="00430DAC" w:rsidP="00430DAC">
      <w:pPr>
        <w:widowControl w:val="0"/>
        <w:numPr>
          <w:ilvl w:val="0"/>
          <w:numId w:val="10"/>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Must be able to push, pull, move, and/or lift a minimum of 25 pounds to a minimum height of 3 feet and be able to push, pull, move, and/or carry such weight a minimum distance of 15 feet.</w:t>
      </w:r>
    </w:p>
    <w:p w14:paraId="0B109B32" w14:textId="77777777" w:rsidR="00430DAC" w:rsidRPr="0054454B" w:rsidRDefault="00430DAC" w:rsidP="00430DAC">
      <w:pPr>
        <w:widowControl w:val="0"/>
        <w:tabs>
          <w:tab w:val="left" w:pos="1460"/>
        </w:tabs>
        <w:spacing w:after="0" w:line="240" w:lineRule="auto"/>
        <w:ind w:left="1440" w:hanging="720"/>
        <w:jc w:val="both"/>
        <w:rPr>
          <w:rFonts w:ascii="Calibri" w:eastAsia="Times New Roman" w:hAnsi="Calibri" w:cs="Times New Roman"/>
          <w:snapToGrid w:val="0"/>
          <w:sz w:val="24"/>
          <w:szCs w:val="20"/>
          <w:lang w:bidi="en-US"/>
        </w:rPr>
      </w:pPr>
    </w:p>
    <w:p w14:paraId="171E916D" w14:textId="77777777" w:rsidR="00430DAC" w:rsidRPr="0054454B" w:rsidRDefault="00430DAC" w:rsidP="00430DAC">
      <w:pPr>
        <w:widowControl w:val="0"/>
        <w:numPr>
          <w:ilvl w:val="0"/>
          <w:numId w:val="10"/>
        </w:numPr>
        <w:tabs>
          <w:tab w:val="left" w:pos="740"/>
        </w:tabs>
        <w:spacing w:after="0" w:line="240" w:lineRule="auto"/>
        <w:rPr>
          <w:rFonts w:ascii="Calibri" w:eastAsia="Times New Roman" w:hAnsi="Calibri" w:cs="Times New Roman"/>
          <w:snapToGrid w:val="0"/>
          <w:sz w:val="24"/>
          <w:szCs w:val="20"/>
          <w:lang w:bidi="en-US"/>
        </w:rPr>
      </w:pPr>
      <w:r w:rsidRPr="0054454B">
        <w:rPr>
          <w:rFonts w:ascii="Calibri" w:eastAsia="Times New Roman" w:hAnsi="Calibri" w:cs="Times New Roman"/>
          <w:snapToGrid w:val="0"/>
          <w:sz w:val="24"/>
          <w:szCs w:val="20"/>
          <w:lang w:bidi="en-US"/>
        </w:rPr>
        <w:t>May be necessary to assist in the evacuation of residents during emergency situations.</w:t>
      </w:r>
    </w:p>
    <w:p w14:paraId="2A47C682" w14:textId="77777777" w:rsidR="00DA705D" w:rsidRDefault="00DA705D"/>
    <w:sectPr w:rsidR="00DA7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81B"/>
    <w:multiLevelType w:val="hybridMultilevel"/>
    <w:tmpl w:val="FA66BBB8"/>
    <w:lvl w:ilvl="0" w:tplc="E3C48874">
      <w:start w:val="1"/>
      <w:numFmt w:val="decimal"/>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 w15:restartNumberingAfterBreak="0">
    <w:nsid w:val="17746FF1"/>
    <w:multiLevelType w:val="hybridMultilevel"/>
    <w:tmpl w:val="76227D10"/>
    <w:lvl w:ilvl="0" w:tplc="E3C48874">
      <w:start w:val="1"/>
      <w:numFmt w:val="decimal"/>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5F6B61"/>
    <w:multiLevelType w:val="hybridMultilevel"/>
    <w:tmpl w:val="5442D47E"/>
    <w:lvl w:ilvl="0" w:tplc="E3C48874">
      <w:start w:val="1"/>
      <w:numFmt w:val="decimal"/>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 w15:restartNumberingAfterBreak="0">
    <w:nsid w:val="28130968"/>
    <w:multiLevelType w:val="hybridMultilevel"/>
    <w:tmpl w:val="15AE0462"/>
    <w:lvl w:ilvl="0" w:tplc="83BAF624">
      <w:start w:val="1"/>
      <w:numFmt w:val="decimal"/>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vertAlign w:val="baseline"/>
      </w:rPr>
    </w:lvl>
    <w:lvl w:ilvl="1" w:tplc="7F26680C" w:tentative="1">
      <w:start w:val="1"/>
      <w:numFmt w:val="lowerLetter"/>
      <w:lvlText w:val="%2."/>
      <w:lvlJc w:val="left"/>
      <w:pPr>
        <w:tabs>
          <w:tab w:val="num" w:pos="1660"/>
        </w:tabs>
        <w:ind w:left="1660" w:hanging="360"/>
      </w:pPr>
    </w:lvl>
    <w:lvl w:ilvl="2" w:tplc="22B27B0A" w:tentative="1">
      <w:start w:val="1"/>
      <w:numFmt w:val="lowerRoman"/>
      <w:lvlText w:val="%3."/>
      <w:lvlJc w:val="right"/>
      <w:pPr>
        <w:tabs>
          <w:tab w:val="num" w:pos="2380"/>
        </w:tabs>
        <w:ind w:left="2380" w:hanging="180"/>
      </w:pPr>
    </w:lvl>
    <w:lvl w:ilvl="3" w:tplc="AD4A8B66" w:tentative="1">
      <w:start w:val="1"/>
      <w:numFmt w:val="decimal"/>
      <w:lvlText w:val="%4."/>
      <w:lvlJc w:val="left"/>
      <w:pPr>
        <w:tabs>
          <w:tab w:val="num" w:pos="3100"/>
        </w:tabs>
        <w:ind w:left="3100" w:hanging="360"/>
      </w:pPr>
    </w:lvl>
    <w:lvl w:ilvl="4" w:tplc="4246F546" w:tentative="1">
      <w:start w:val="1"/>
      <w:numFmt w:val="lowerLetter"/>
      <w:lvlText w:val="%5."/>
      <w:lvlJc w:val="left"/>
      <w:pPr>
        <w:tabs>
          <w:tab w:val="num" w:pos="3820"/>
        </w:tabs>
        <w:ind w:left="3820" w:hanging="360"/>
      </w:pPr>
    </w:lvl>
    <w:lvl w:ilvl="5" w:tplc="34B44678" w:tentative="1">
      <w:start w:val="1"/>
      <w:numFmt w:val="lowerRoman"/>
      <w:lvlText w:val="%6."/>
      <w:lvlJc w:val="right"/>
      <w:pPr>
        <w:tabs>
          <w:tab w:val="num" w:pos="4540"/>
        </w:tabs>
        <w:ind w:left="4540" w:hanging="180"/>
      </w:pPr>
    </w:lvl>
    <w:lvl w:ilvl="6" w:tplc="F8D45EEE" w:tentative="1">
      <w:start w:val="1"/>
      <w:numFmt w:val="decimal"/>
      <w:lvlText w:val="%7."/>
      <w:lvlJc w:val="left"/>
      <w:pPr>
        <w:tabs>
          <w:tab w:val="num" w:pos="5260"/>
        </w:tabs>
        <w:ind w:left="5260" w:hanging="360"/>
      </w:pPr>
    </w:lvl>
    <w:lvl w:ilvl="7" w:tplc="5EECF87E" w:tentative="1">
      <w:start w:val="1"/>
      <w:numFmt w:val="lowerLetter"/>
      <w:lvlText w:val="%8."/>
      <w:lvlJc w:val="left"/>
      <w:pPr>
        <w:tabs>
          <w:tab w:val="num" w:pos="5980"/>
        </w:tabs>
        <w:ind w:left="5980" w:hanging="360"/>
      </w:pPr>
    </w:lvl>
    <w:lvl w:ilvl="8" w:tplc="C52E03C8" w:tentative="1">
      <w:start w:val="1"/>
      <w:numFmt w:val="lowerRoman"/>
      <w:lvlText w:val="%9."/>
      <w:lvlJc w:val="right"/>
      <w:pPr>
        <w:tabs>
          <w:tab w:val="num" w:pos="6700"/>
        </w:tabs>
        <w:ind w:left="6700" w:hanging="180"/>
      </w:pPr>
    </w:lvl>
  </w:abstractNum>
  <w:abstractNum w:abstractNumId="4" w15:restartNumberingAfterBreak="0">
    <w:nsid w:val="2AE8323F"/>
    <w:multiLevelType w:val="hybridMultilevel"/>
    <w:tmpl w:val="D5E8E4EA"/>
    <w:lvl w:ilvl="0" w:tplc="65DAE2B8">
      <w:start w:val="1"/>
      <w:numFmt w:val="decimal"/>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vertAlign w:val="baseline"/>
      </w:rPr>
    </w:lvl>
    <w:lvl w:ilvl="1" w:tplc="6C706AAA" w:tentative="1">
      <w:start w:val="1"/>
      <w:numFmt w:val="lowerLetter"/>
      <w:lvlText w:val="%2."/>
      <w:lvlJc w:val="left"/>
      <w:pPr>
        <w:tabs>
          <w:tab w:val="num" w:pos="1660"/>
        </w:tabs>
        <w:ind w:left="1660" w:hanging="360"/>
      </w:pPr>
    </w:lvl>
    <w:lvl w:ilvl="2" w:tplc="7496319C" w:tentative="1">
      <w:start w:val="1"/>
      <w:numFmt w:val="lowerRoman"/>
      <w:lvlText w:val="%3."/>
      <w:lvlJc w:val="right"/>
      <w:pPr>
        <w:tabs>
          <w:tab w:val="num" w:pos="2380"/>
        </w:tabs>
        <w:ind w:left="2380" w:hanging="180"/>
      </w:pPr>
    </w:lvl>
    <w:lvl w:ilvl="3" w:tplc="83F2590A" w:tentative="1">
      <w:start w:val="1"/>
      <w:numFmt w:val="decimal"/>
      <w:lvlText w:val="%4."/>
      <w:lvlJc w:val="left"/>
      <w:pPr>
        <w:tabs>
          <w:tab w:val="num" w:pos="3100"/>
        </w:tabs>
        <w:ind w:left="3100" w:hanging="360"/>
      </w:pPr>
    </w:lvl>
    <w:lvl w:ilvl="4" w:tplc="41E2F7E2" w:tentative="1">
      <w:start w:val="1"/>
      <w:numFmt w:val="lowerLetter"/>
      <w:lvlText w:val="%5."/>
      <w:lvlJc w:val="left"/>
      <w:pPr>
        <w:tabs>
          <w:tab w:val="num" w:pos="3820"/>
        </w:tabs>
        <w:ind w:left="3820" w:hanging="360"/>
      </w:pPr>
    </w:lvl>
    <w:lvl w:ilvl="5" w:tplc="368858B4" w:tentative="1">
      <w:start w:val="1"/>
      <w:numFmt w:val="lowerRoman"/>
      <w:lvlText w:val="%6."/>
      <w:lvlJc w:val="right"/>
      <w:pPr>
        <w:tabs>
          <w:tab w:val="num" w:pos="4540"/>
        </w:tabs>
        <w:ind w:left="4540" w:hanging="180"/>
      </w:pPr>
    </w:lvl>
    <w:lvl w:ilvl="6" w:tplc="5BD0B01A" w:tentative="1">
      <w:start w:val="1"/>
      <w:numFmt w:val="decimal"/>
      <w:lvlText w:val="%7."/>
      <w:lvlJc w:val="left"/>
      <w:pPr>
        <w:tabs>
          <w:tab w:val="num" w:pos="5260"/>
        </w:tabs>
        <w:ind w:left="5260" w:hanging="360"/>
      </w:pPr>
    </w:lvl>
    <w:lvl w:ilvl="7" w:tplc="4A760960" w:tentative="1">
      <w:start w:val="1"/>
      <w:numFmt w:val="lowerLetter"/>
      <w:lvlText w:val="%8."/>
      <w:lvlJc w:val="left"/>
      <w:pPr>
        <w:tabs>
          <w:tab w:val="num" w:pos="5980"/>
        </w:tabs>
        <w:ind w:left="5980" w:hanging="360"/>
      </w:pPr>
    </w:lvl>
    <w:lvl w:ilvl="8" w:tplc="E2183A24" w:tentative="1">
      <w:start w:val="1"/>
      <w:numFmt w:val="lowerRoman"/>
      <w:lvlText w:val="%9."/>
      <w:lvlJc w:val="right"/>
      <w:pPr>
        <w:tabs>
          <w:tab w:val="num" w:pos="6700"/>
        </w:tabs>
        <w:ind w:left="6700" w:hanging="180"/>
      </w:pPr>
    </w:lvl>
  </w:abstractNum>
  <w:abstractNum w:abstractNumId="5" w15:restartNumberingAfterBreak="0">
    <w:nsid w:val="36E36274"/>
    <w:multiLevelType w:val="hybridMultilevel"/>
    <w:tmpl w:val="B21A1CDA"/>
    <w:lvl w:ilvl="0" w:tplc="B7502236">
      <w:start w:val="1"/>
      <w:numFmt w:val="upperLetter"/>
      <w:lvlText w:val="%1."/>
      <w:lvlJc w:val="left"/>
      <w:pPr>
        <w:tabs>
          <w:tab w:val="num" w:pos="720"/>
        </w:tabs>
        <w:ind w:left="720" w:hanging="720"/>
      </w:pPr>
      <w:rPr>
        <w:rFonts w:hint="default"/>
      </w:rPr>
    </w:lvl>
    <w:lvl w:ilvl="1" w:tplc="EE4A5034" w:tentative="1">
      <w:start w:val="1"/>
      <w:numFmt w:val="lowerLetter"/>
      <w:lvlText w:val="%2."/>
      <w:lvlJc w:val="left"/>
      <w:pPr>
        <w:tabs>
          <w:tab w:val="num" w:pos="1440"/>
        </w:tabs>
        <w:ind w:left="1440" w:hanging="360"/>
      </w:pPr>
    </w:lvl>
    <w:lvl w:ilvl="2" w:tplc="55AE4EE0" w:tentative="1">
      <w:start w:val="1"/>
      <w:numFmt w:val="lowerRoman"/>
      <w:lvlText w:val="%3."/>
      <w:lvlJc w:val="right"/>
      <w:pPr>
        <w:tabs>
          <w:tab w:val="num" w:pos="2160"/>
        </w:tabs>
        <w:ind w:left="2160" w:hanging="180"/>
      </w:pPr>
    </w:lvl>
    <w:lvl w:ilvl="3" w:tplc="5DE0E73E" w:tentative="1">
      <w:start w:val="1"/>
      <w:numFmt w:val="decimal"/>
      <w:lvlText w:val="%4."/>
      <w:lvlJc w:val="left"/>
      <w:pPr>
        <w:tabs>
          <w:tab w:val="num" w:pos="2880"/>
        </w:tabs>
        <w:ind w:left="2880" w:hanging="360"/>
      </w:pPr>
    </w:lvl>
    <w:lvl w:ilvl="4" w:tplc="BAC23E98" w:tentative="1">
      <w:start w:val="1"/>
      <w:numFmt w:val="lowerLetter"/>
      <w:lvlText w:val="%5."/>
      <w:lvlJc w:val="left"/>
      <w:pPr>
        <w:tabs>
          <w:tab w:val="num" w:pos="3600"/>
        </w:tabs>
        <w:ind w:left="3600" w:hanging="360"/>
      </w:pPr>
    </w:lvl>
    <w:lvl w:ilvl="5" w:tplc="9702A8D8" w:tentative="1">
      <w:start w:val="1"/>
      <w:numFmt w:val="lowerRoman"/>
      <w:lvlText w:val="%6."/>
      <w:lvlJc w:val="right"/>
      <w:pPr>
        <w:tabs>
          <w:tab w:val="num" w:pos="4320"/>
        </w:tabs>
        <w:ind w:left="4320" w:hanging="180"/>
      </w:pPr>
    </w:lvl>
    <w:lvl w:ilvl="6" w:tplc="EC82E4D0" w:tentative="1">
      <w:start w:val="1"/>
      <w:numFmt w:val="decimal"/>
      <w:lvlText w:val="%7."/>
      <w:lvlJc w:val="left"/>
      <w:pPr>
        <w:tabs>
          <w:tab w:val="num" w:pos="5040"/>
        </w:tabs>
        <w:ind w:left="5040" w:hanging="360"/>
      </w:pPr>
    </w:lvl>
    <w:lvl w:ilvl="7" w:tplc="7BEC9BD8" w:tentative="1">
      <w:start w:val="1"/>
      <w:numFmt w:val="lowerLetter"/>
      <w:lvlText w:val="%8."/>
      <w:lvlJc w:val="left"/>
      <w:pPr>
        <w:tabs>
          <w:tab w:val="num" w:pos="5760"/>
        </w:tabs>
        <w:ind w:left="5760" w:hanging="360"/>
      </w:pPr>
    </w:lvl>
    <w:lvl w:ilvl="8" w:tplc="1BF4C238" w:tentative="1">
      <w:start w:val="1"/>
      <w:numFmt w:val="lowerRoman"/>
      <w:lvlText w:val="%9."/>
      <w:lvlJc w:val="right"/>
      <w:pPr>
        <w:tabs>
          <w:tab w:val="num" w:pos="6480"/>
        </w:tabs>
        <w:ind w:left="6480" w:hanging="180"/>
      </w:pPr>
    </w:lvl>
  </w:abstractNum>
  <w:abstractNum w:abstractNumId="6" w15:restartNumberingAfterBreak="0">
    <w:nsid w:val="39750F71"/>
    <w:multiLevelType w:val="hybridMultilevel"/>
    <w:tmpl w:val="2DFCA802"/>
    <w:lvl w:ilvl="0" w:tplc="A9D0409E">
      <w:start w:val="1"/>
      <w:numFmt w:val="decimal"/>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vertAlign w:val="baseline"/>
      </w:rPr>
    </w:lvl>
    <w:lvl w:ilvl="1" w:tplc="3EA010CC" w:tentative="1">
      <w:start w:val="1"/>
      <w:numFmt w:val="lowerLetter"/>
      <w:lvlText w:val="%2."/>
      <w:lvlJc w:val="left"/>
      <w:pPr>
        <w:tabs>
          <w:tab w:val="num" w:pos="1660"/>
        </w:tabs>
        <w:ind w:left="1660" w:hanging="360"/>
      </w:pPr>
    </w:lvl>
    <w:lvl w:ilvl="2" w:tplc="C1FEACF6" w:tentative="1">
      <w:start w:val="1"/>
      <w:numFmt w:val="lowerRoman"/>
      <w:lvlText w:val="%3."/>
      <w:lvlJc w:val="right"/>
      <w:pPr>
        <w:tabs>
          <w:tab w:val="num" w:pos="2380"/>
        </w:tabs>
        <w:ind w:left="2380" w:hanging="180"/>
      </w:pPr>
    </w:lvl>
    <w:lvl w:ilvl="3" w:tplc="C5E4774E" w:tentative="1">
      <w:start w:val="1"/>
      <w:numFmt w:val="decimal"/>
      <w:lvlText w:val="%4."/>
      <w:lvlJc w:val="left"/>
      <w:pPr>
        <w:tabs>
          <w:tab w:val="num" w:pos="3100"/>
        </w:tabs>
        <w:ind w:left="3100" w:hanging="360"/>
      </w:pPr>
    </w:lvl>
    <w:lvl w:ilvl="4" w:tplc="90FCA2C0" w:tentative="1">
      <w:start w:val="1"/>
      <w:numFmt w:val="lowerLetter"/>
      <w:lvlText w:val="%5."/>
      <w:lvlJc w:val="left"/>
      <w:pPr>
        <w:tabs>
          <w:tab w:val="num" w:pos="3820"/>
        </w:tabs>
        <w:ind w:left="3820" w:hanging="360"/>
      </w:pPr>
    </w:lvl>
    <w:lvl w:ilvl="5" w:tplc="0D443DB2" w:tentative="1">
      <w:start w:val="1"/>
      <w:numFmt w:val="lowerRoman"/>
      <w:lvlText w:val="%6."/>
      <w:lvlJc w:val="right"/>
      <w:pPr>
        <w:tabs>
          <w:tab w:val="num" w:pos="4540"/>
        </w:tabs>
        <w:ind w:left="4540" w:hanging="180"/>
      </w:pPr>
    </w:lvl>
    <w:lvl w:ilvl="6" w:tplc="5EAA164A" w:tentative="1">
      <w:start w:val="1"/>
      <w:numFmt w:val="decimal"/>
      <w:lvlText w:val="%7."/>
      <w:lvlJc w:val="left"/>
      <w:pPr>
        <w:tabs>
          <w:tab w:val="num" w:pos="5260"/>
        </w:tabs>
        <w:ind w:left="5260" w:hanging="360"/>
      </w:pPr>
    </w:lvl>
    <w:lvl w:ilvl="7" w:tplc="97DC5D6A" w:tentative="1">
      <w:start w:val="1"/>
      <w:numFmt w:val="lowerLetter"/>
      <w:lvlText w:val="%8."/>
      <w:lvlJc w:val="left"/>
      <w:pPr>
        <w:tabs>
          <w:tab w:val="num" w:pos="5980"/>
        </w:tabs>
        <w:ind w:left="5980" w:hanging="360"/>
      </w:pPr>
    </w:lvl>
    <w:lvl w:ilvl="8" w:tplc="31D0706C" w:tentative="1">
      <w:start w:val="1"/>
      <w:numFmt w:val="lowerRoman"/>
      <w:lvlText w:val="%9."/>
      <w:lvlJc w:val="right"/>
      <w:pPr>
        <w:tabs>
          <w:tab w:val="num" w:pos="6700"/>
        </w:tabs>
        <w:ind w:left="6700" w:hanging="180"/>
      </w:pPr>
    </w:lvl>
  </w:abstractNum>
  <w:abstractNum w:abstractNumId="7" w15:restartNumberingAfterBreak="0">
    <w:nsid w:val="496910DF"/>
    <w:multiLevelType w:val="hybridMultilevel"/>
    <w:tmpl w:val="EACAFC8A"/>
    <w:lvl w:ilvl="0" w:tplc="E57ECDFC">
      <w:start w:val="1"/>
      <w:numFmt w:val="decimal"/>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vertAlign w:val="baseline"/>
      </w:rPr>
    </w:lvl>
    <w:lvl w:ilvl="1" w:tplc="BF9EC30A" w:tentative="1">
      <w:start w:val="1"/>
      <w:numFmt w:val="lowerLetter"/>
      <w:lvlText w:val="%2."/>
      <w:lvlJc w:val="left"/>
      <w:pPr>
        <w:tabs>
          <w:tab w:val="num" w:pos="1660"/>
        </w:tabs>
        <w:ind w:left="1660" w:hanging="360"/>
      </w:pPr>
    </w:lvl>
    <w:lvl w:ilvl="2" w:tplc="DDB27E40" w:tentative="1">
      <w:start w:val="1"/>
      <w:numFmt w:val="lowerRoman"/>
      <w:lvlText w:val="%3."/>
      <w:lvlJc w:val="right"/>
      <w:pPr>
        <w:tabs>
          <w:tab w:val="num" w:pos="2380"/>
        </w:tabs>
        <w:ind w:left="2380" w:hanging="180"/>
      </w:pPr>
    </w:lvl>
    <w:lvl w:ilvl="3" w:tplc="CE400B4A" w:tentative="1">
      <w:start w:val="1"/>
      <w:numFmt w:val="decimal"/>
      <w:lvlText w:val="%4."/>
      <w:lvlJc w:val="left"/>
      <w:pPr>
        <w:tabs>
          <w:tab w:val="num" w:pos="3100"/>
        </w:tabs>
        <w:ind w:left="3100" w:hanging="360"/>
      </w:pPr>
    </w:lvl>
    <w:lvl w:ilvl="4" w:tplc="9864ADBA" w:tentative="1">
      <w:start w:val="1"/>
      <w:numFmt w:val="lowerLetter"/>
      <w:lvlText w:val="%5."/>
      <w:lvlJc w:val="left"/>
      <w:pPr>
        <w:tabs>
          <w:tab w:val="num" w:pos="3820"/>
        </w:tabs>
        <w:ind w:left="3820" w:hanging="360"/>
      </w:pPr>
    </w:lvl>
    <w:lvl w:ilvl="5" w:tplc="6A8CD798" w:tentative="1">
      <w:start w:val="1"/>
      <w:numFmt w:val="lowerRoman"/>
      <w:lvlText w:val="%6."/>
      <w:lvlJc w:val="right"/>
      <w:pPr>
        <w:tabs>
          <w:tab w:val="num" w:pos="4540"/>
        </w:tabs>
        <w:ind w:left="4540" w:hanging="180"/>
      </w:pPr>
    </w:lvl>
    <w:lvl w:ilvl="6" w:tplc="5DE6C1E0" w:tentative="1">
      <w:start w:val="1"/>
      <w:numFmt w:val="decimal"/>
      <w:lvlText w:val="%7."/>
      <w:lvlJc w:val="left"/>
      <w:pPr>
        <w:tabs>
          <w:tab w:val="num" w:pos="5260"/>
        </w:tabs>
        <w:ind w:left="5260" w:hanging="360"/>
      </w:pPr>
    </w:lvl>
    <w:lvl w:ilvl="7" w:tplc="543AB546" w:tentative="1">
      <w:start w:val="1"/>
      <w:numFmt w:val="lowerLetter"/>
      <w:lvlText w:val="%8."/>
      <w:lvlJc w:val="left"/>
      <w:pPr>
        <w:tabs>
          <w:tab w:val="num" w:pos="5980"/>
        </w:tabs>
        <w:ind w:left="5980" w:hanging="360"/>
      </w:pPr>
    </w:lvl>
    <w:lvl w:ilvl="8" w:tplc="F5B4880E" w:tentative="1">
      <w:start w:val="1"/>
      <w:numFmt w:val="lowerRoman"/>
      <w:lvlText w:val="%9."/>
      <w:lvlJc w:val="right"/>
      <w:pPr>
        <w:tabs>
          <w:tab w:val="num" w:pos="6700"/>
        </w:tabs>
        <w:ind w:left="6700" w:hanging="180"/>
      </w:pPr>
    </w:lvl>
  </w:abstractNum>
  <w:abstractNum w:abstractNumId="8" w15:restartNumberingAfterBreak="0">
    <w:nsid w:val="5A2165F2"/>
    <w:multiLevelType w:val="hybridMultilevel"/>
    <w:tmpl w:val="7B829AF6"/>
    <w:lvl w:ilvl="0" w:tplc="B5A8A3EC">
      <w:start w:val="1"/>
      <w:numFmt w:val="decimal"/>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vertAlign w:val="baseline"/>
      </w:rPr>
    </w:lvl>
    <w:lvl w:ilvl="1" w:tplc="326CB01C" w:tentative="1">
      <w:start w:val="1"/>
      <w:numFmt w:val="lowerLetter"/>
      <w:lvlText w:val="%2."/>
      <w:lvlJc w:val="left"/>
      <w:pPr>
        <w:tabs>
          <w:tab w:val="num" w:pos="1660"/>
        </w:tabs>
        <w:ind w:left="1660" w:hanging="360"/>
      </w:pPr>
    </w:lvl>
    <w:lvl w:ilvl="2" w:tplc="94027DF6" w:tentative="1">
      <w:start w:val="1"/>
      <w:numFmt w:val="lowerRoman"/>
      <w:lvlText w:val="%3."/>
      <w:lvlJc w:val="right"/>
      <w:pPr>
        <w:tabs>
          <w:tab w:val="num" w:pos="2380"/>
        </w:tabs>
        <w:ind w:left="2380" w:hanging="180"/>
      </w:pPr>
    </w:lvl>
    <w:lvl w:ilvl="3" w:tplc="CC0C7C56" w:tentative="1">
      <w:start w:val="1"/>
      <w:numFmt w:val="decimal"/>
      <w:lvlText w:val="%4."/>
      <w:lvlJc w:val="left"/>
      <w:pPr>
        <w:tabs>
          <w:tab w:val="num" w:pos="3100"/>
        </w:tabs>
        <w:ind w:left="3100" w:hanging="360"/>
      </w:pPr>
    </w:lvl>
    <w:lvl w:ilvl="4" w:tplc="6972BED8" w:tentative="1">
      <w:start w:val="1"/>
      <w:numFmt w:val="lowerLetter"/>
      <w:lvlText w:val="%5."/>
      <w:lvlJc w:val="left"/>
      <w:pPr>
        <w:tabs>
          <w:tab w:val="num" w:pos="3820"/>
        </w:tabs>
        <w:ind w:left="3820" w:hanging="360"/>
      </w:pPr>
    </w:lvl>
    <w:lvl w:ilvl="5" w:tplc="0BB20748" w:tentative="1">
      <w:start w:val="1"/>
      <w:numFmt w:val="lowerRoman"/>
      <w:lvlText w:val="%6."/>
      <w:lvlJc w:val="right"/>
      <w:pPr>
        <w:tabs>
          <w:tab w:val="num" w:pos="4540"/>
        </w:tabs>
        <w:ind w:left="4540" w:hanging="180"/>
      </w:pPr>
    </w:lvl>
    <w:lvl w:ilvl="6" w:tplc="9D08BD74" w:tentative="1">
      <w:start w:val="1"/>
      <w:numFmt w:val="decimal"/>
      <w:lvlText w:val="%7."/>
      <w:lvlJc w:val="left"/>
      <w:pPr>
        <w:tabs>
          <w:tab w:val="num" w:pos="5260"/>
        </w:tabs>
        <w:ind w:left="5260" w:hanging="360"/>
      </w:pPr>
    </w:lvl>
    <w:lvl w:ilvl="7" w:tplc="8662D67E" w:tentative="1">
      <w:start w:val="1"/>
      <w:numFmt w:val="lowerLetter"/>
      <w:lvlText w:val="%8."/>
      <w:lvlJc w:val="left"/>
      <w:pPr>
        <w:tabs>
          <w:tab w:val="num" w:pos="5980"/>
        </w:tabs>
        <w:ind w:left="5980" w:hanging="360"/>
      </w:pPr>
    </w:lvl>
    <w:lvl w:ilvl="8" w:tplc="43547948" w:tentative="1">
      <w:start w:val="1"/>
      <w:numFmt w:val="lowerRoman"/>
      <w:lvlText w:val="%9."/>
      <w:lvlJc w:val="right"/>
      <w:pPr>
        <w:tabs>
          <w:tab w:val="num" w:pos="6700"/>
        </w:tabs>
        <w:ind w:left="6700" w:hanging="180"/>
      </w:pPr>
    </w:lvl>
  </w:abstractNum>
  <w:abstractNum w:abstractNumId="9" w15:restartNumberingAfterBreak="0">
    <w:nsid w:val="63D65F7D"/>
    <w:multiLevelType w:val="multilevel"/>
    <w:tmpl w:val="6F9E890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81F26"/>
    <w:multiLevelType w:val="multilevel"/>
    <w:tmpl w:val="6F9E890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384240"/>
    <w:multiLevelType w:val="hybridMultilevel"/>
    <w:tmpl w:val="99F281FA"/>
    <w:lvl w:ilvl="0" w:tplc="8C92611E">
      <w:start w:val="1"/>
      <w:numFmt w:val="decimal"/>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vertAlign w:val="baseline"/>
      </w:rPr>
    </w:lvl>
    <w:lvl w:ilvl="1" w:tplc="3BBC00D0" w:tentative="1">
      <w:start w:val="1"/>
      <w:numFmt w:val="lowerLetter"/>
      <w:lvlText w:val="%2."/>
      <w:lvlJc w:val="left"/>
      <w:pPr>
        <w:tabs>
          <w:tab w:val="num" w:pos="1660"/>
        </w:tabs>
        <w:ind w:left="1660" w:hanging="360"/>
      </w:pPr>
    </w:lvl>
    <w:lvl w:ilvl="2" w:tplc="9976F042" w:tentative="1">
      <w:start w:val="1"/>
      <w:numFmt w:val="lowerRoman"/>
      <w:lvlText w:val="%3."/>
      <w:lvlJc w:val="right"/>
      <w:pPr>
        <w:tabs>
          <w:tab w:val="num" w:pos="2380"/>
        </w:tabs>
        <w:ind w:left="2380" w:hanging="180"/>
      </w:pPr>
    </w:lvl>
    <w:lvl w:ilvl="3" w:tplc="D1BA6820" w:tentative="1">
      <w:start w:val="1"/>
      <w:numFmt w:val="decimal"/>
      <w:lvlText w:val="%4."/>
      <w:lvlJc w:val="left"/>
      <w:pPr>
        <w:tabs>
          <w:tab w:val="num" w:pos="3100"/>
        </w:tabs>
        <w:ind w:left="3100" w:hanging="360"/>
      </w:pPr>
    </w:lvl>
    <w:lvl w:ilvl="4" w:tplc="F00A56F2" w:tentative="1">
      <w:start w:val="1"/>
      <w:numFmt w:val="lowerLetter"/>
      <w:lvlText w:val="%5."/>
      <w:lvlJc w:val="left"/>
      <w:pPr>
        <w:tabs>
          <w:tab w:val="num" w:pos="3820"/>
        </w:tabs>
        <w:ind w:left="3820" w:hanging="360"/>
      </w:pPr>
    </w:lvl>
    <w:lvl w:ilvl="5" w:tplc="FDD228BE" w:tentative="1">
      <w:start w:val="1"/>
      <w:numFmt w:val="lowerRoman"/>
      <w:lvlText w:val="%6."/>
      <w:lvlJc w:val="right"/>
      <w:pPr>
        <w:tabs>
          <w:tab w:val="num" w:pos="4540"/>
        </w:tabs>
        <w:ind w:left="4540" w:hanging="180"/>
      </w:pPr>
    </w:lvl>
    <w:lvl w:ilvl="6" w:tplc="500C74FC" w:tentative="1">
      <w:start w:val="1"/>
      <w:numFmt w:val="decimal"/>
      <w:lvlText w:val="%7."/>
      <w:lvlJc w:val="left"/>
      <w:pPr>
        <w:tabs>
          <w:tab w:val="num" w:pos="5260"/>
        </w:tabs>
        <w:ind w:left="5260" w:hanging="360"/>
      </w:pPr>
    </w:lvl>
    <w:lvl w:ilvl="7" w:tplc="682CBF14" w:tentative="1">
      <w:start w:val="1"/>
      <w:numFmt w:val="lowerLetter"/>
      <w:lvlText w:val="%8."/>
      <w:lvlJc w:val="left"/>
      <w:pPr>
        <w:tabs>
          <w:tab w:val="num" w:pos="5980"/>
        </w:tabs>
        <w:ind w:left="5980" w:hanging="360"/>
      </w:pPr>
    </w:lvl>
    <w:lvl w:ilvl="8" w:tplc="18968012" w:tentative="1">
      <w:start w:val="1"/>
      <w:numFmt w:val="lowerRoman"/>
      <w:lvlText w:val="%9."/>
      <w:lvlJc w:val="right"/>
      <w:pPr>
        <w:tabs>
          <w:tab w:val="num" w:pos="6700"/>
        </w:tabs>
        <w:ind w:left="6700" w:hanging="180"/>
      </w:pPr>
    </w:lvl>
  </w:abstractNum>
  <w:num w:numId="1">
    <w:abstractNumId w:val="10"/>
  </w:num>
  <w:num w:numId="2">
    <w:abstractNumId w:val="1"/>
  </w:num>
  <w:num w:numId="3">
    <w:abstractNumId w:val="3"/>
  </w:num>
  <w:num w:numId="4">
    <w:abstractNumId w:val="4"/>
  </w:num>
  <w:num w:numId="5">
    <w:abstractNumId w:val="7"/>
  </w:num>
  <w:num w:numId="6">
    <w:abstractNumId w:val="11"/>
  </w:num>
  <w:num w:numId="7">
    <w:abstractNumId w:val="8"/>
  </w:num>
  <w:num w:numId="8">
    <w:abstractNumId w:val="6"/>
  </w:num>
  <w:num w:numId="9">
    <w:abstractNumId w:val="0"/>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AC"/>
    <w:rsid w:val="00430DAC"/>
    <w:rsid w:val="00DA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1434"/>
  <w15:chartTrackingRefBased/>
  <w15:docId w15:val="{F07754BA-F03C-497C-8AF2-0231A713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D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9163</Characters>
  <Application>Microsoft Office Word</Application>
  <DocSecurity>0</DocSecurity>
  <Lines>76</Lines>
  <Paragraphs>21</Paragraphs>
  <ScaleCrop>false</ScaleCrop>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Cinda Siwach</dc:creator>
  <cp:keywords/>
  <dc:description/>
  <cp:lastModifiedBy>Cinda Siwach</cp:lastModifiedBy>
  <cp:revision>1</cp:revision>
  <dcterms:created xsi:type="dcterms:W3CDTF">2021-02-17T15:47:00Z</dcterms:created>
  <dcterms:modified xsi:type="dcterms:W3CDTF">2021-02-17T15:47:00Z</dcterms:modified>
</cp:coreProperties>
</file>